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26183" w14:textId="1ED35F22" w:rsidR="00D46FD3" w:rsidRDefault="00485CDE" w:rsidP="00BB1792">
      <w:r>
        <w:rPr>
          <w:noProof/>
        </w:rPr>
        <mc:AlternateContent>
          <mc:Choice Requires="wps">
            <w:drawing>
              <wp:anchor distT="45720" distB="45720" distL="114300" distR="114300" simplePos="0" relativeHeight="251658239" behindDoc="0" locked="0" layoutInCell="1" allowOverlap="1" wp14:anchorId="58DA27A5" wp14:editId="196EB132">
                <wp:simplePos x="0" y="0"/>
                <wp:positionH relativeFrom="margin">
                  <wp:posOffset>-304800</wp:posOffset>
                </wp:positionH>
                <wp:positionV relativeFrom="paragraph">
                  <wp:posOffset>1655445</wp:posOffset>
                </wp:positionV>
                <wp:extent cx="6543675" cy="61055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6105525"/>
                        </a:xfrm>
                        <a:prstGeom prst="rect">
                          <a:avLst/>
                        </a:prstGeom>
                        <a:noFill/>
                        <a:ln w="9525">
                          <a:noFill/>
                          <a:miter lim="800000"/>
                          <a:headEnd/>
                          <a:tailEnd/>
                        </a:ln>
                      </wps:spPr>
                      <wps:txbx>
                        <w:txbxContent>
                          <w:p w14:paraId="7DACBF45" w14:textId="0516856E" w:rsidR="002F392B" w:rsidRDefault="003F0E5A">
                            <w:pPr>
                              <w:rPr>
                                <w:b/>
                                <w:i/>
                              </w:rPr>
                            </w:pPr>
                            <w:r>
                              <w:rPr>
                                <w:b/>
                                <w:i/>
                              </w:rPr>
                              <w:t>Introduction</w:t>
                            </w:r>
                            <w:r w:rsidR="00B2375E" w:rsidRPr="00B2375E">
                              <w:rPr>
                                <w:b/>
                                <w:i/>
                              </w:rPr>
                              <w:t>:</w:t>
                            </w:r>
                            <w:r w:rsidR="00B2375E" w:rsidRPr="00B2375E">
                              <w:rPr>
                                <w:i/>
                              </w:rPr>
                              <w:t xml:space="preserve"> </w:t>
                            </w:r>
                            <w:r w:rsidR="00F705C3">
                              <w:rPr>
                                <w:i/>
                              </w:rPr>
                              <w:t>This presentation is meant for a small group</w:t>
                            </w:r>
                            <w:r w:rsidR="00984AFB">
                              <w:rPr>
                                <w:i/>
                              </w:rPr>
                              <w:t xml:space="preserve">, </w:t>
                            </w:r>
                            <w:r w:rsidR="00D238DE">
                              <w:rPr>
                                <w:i/>
                              </w:rPr>
                              <w:t>in a</w:t>
                            </w:r>
                            <w:r w:rsidR="00071240">
                              <w:rPr>
                                <w:i/>
                              </w:rPr>
                              <w:t xml:space="preserve"> lab-style setting </w:t>
                            </w:r>
                            <w:r w:rsidR="00984AFB">
                              <w:rPr>
                                <w:i/>
                              </w:rPr>
                              <w:t xml:space="preserve">and </w:t>
                            </w:r>
                            <w:r w:rsidR="00071240">
                              <w:rPr>
                                <w:i/>
                              </w:rPr>
                              <w:t>can be self-led or instructor led</w:t>
                            </w:r>
                            <w:r w:rsidR="00984AFB">
                              <w:rPr>
                                <w:i/>
                              </w:rPr>
                              <w:t xml:space="preserve">. </w:t>
                            </w:r>
                            <w:r w:rsidR="00071240">
                              <w:rPr>
                                <w:i/>
                              </w:rPr>
                              <w:t xml:space="preserve">It may work best as one “station” of lab activities or as a supplement to class time and/or material. </w:t>
                            </w:r>
                            <w:r w:rsidR="00984AFB">
                              <w:rPr>
                                <w:i/>
                              </w:rPr>
                              <w:t xml:space="preserve">It introduces the </w:t>
                            </w:r>
                            <w:r w:rsidR="00071240">
                              <w:rPr>
                                <w:i/>
                              </w:rPr>
                              <w:t xml:space="preserve">concept of </w:t>
                            </w:r>
                            <w:r w:rsidR="00E34A1A">
                              <w:rPr>
                                <w:i/>
                              </w:rPr>
                              <w:t>storm</w:t>
                            </w:r>
                            <w:r w:rsidR="00071240">
                              <w:rPr>
                                <w:i/>
                              </w:rPr>
                              <w:t>water</w:t>
                            </w:r>
                            <w:r w:rsidR="00E34A1A">
                              <w:rPr>
                                <w:i/>
                              </w:rPr>
                              <w:t xml:space="preserve"> management, what MS4</w:t>
                            </w:r>
                            <w:r w:rsidR="00A462C2">
                              <w:rPr>
                                <w:i/>
                              </w:rPr>
                              <w:t xml:space="preserve"> and Combined Sewer System</w:t>
                            </w:r>
                            <w:r w:rsidR="00D37372">
                              <w:rPr>
                                <w:i/>
                              </w:rPr>
                              <w:t>s</w:t>
                            </w:r>
                            <w:r w:rsidR="00E34A1A">
                              <w:rPr>
                                <w:i/>
                              </w:rPr>
                              <w:t xml:space="preserve"> </w:t>
                            </w:r>
                            <w:r w:rsidR="00A462C2">
                              <w:rPr>
                                <w:i/>
                              </w:rPr>
                              <w:t>are</w:t>
                            </w:r>
                            <w:r w:rsidR="00071240">
                              <w:rPr>
                                <w:i/>
                              </w:rPr>
                              <w:t xml:space="preserve"> and encourages students to discover </w:t>
                            </w:r>
                            <w:r w:rsidR="00A462C2">
                              <w:rPr>
                                <w:i/>
                              </w:rPr>
                              <w:t>ways</w:t>
                            </w:r>
                            <w:r w:rsidR="00071240">
                              <w:rPr>
                                <w:i/>
                              </w:rPr>
                              <w:t xml:space="preserve"> of </w:t>
                            </w:r>
                            <w:r w:rsidR="00A462C2">
                              <w:rPr>
                                <w:i/>
                              </w:rPr>
                              <w:t xml:space="preserve">protecting </w:t>
                            </w:r>
                            <w:r w:rsidR="00E34A1A">
                              <w:rPr>
                                <w:i/>
                              </w:rPr>
                              <w:t>stormwater</w:t>
                            </w:r>
                            <w:r w:rsidR="00071240">
                              <w:rPr>
                                <w:i/>
                              </w:rPr>
                              <w:t xml:space="preserve"> </w:t>
                            </w:r>
                            <w:r w:rsidR="00A462C2">
                              <w:rPr>
                                <w:i/>
                              </w:rPr>
                              <w:t xml:space="preserve">that </w:t>
                            </w:r>
                            <w:r>
                              <w:rPr>
                                <w:i/>
                              </w:rPr>
                              <w:t xml:space="preserve">enters </w:t>
                            </w:r>
                            <w:r w:rsidR="00071240">
                              <w:rPr>
                                <w:i/>
                              </w:rPr>
                              <w:t xml:space="preserve">their </w:t>
                            </w:r>
                            <w:r w:rsidR="00E45340">
                              <w:rPr>
                                <w:i/>
                              </w:rPr>
                              <w:t xml:space="preserve">home </w:t>
                            </w:r>
                            <w:r w:rsidR="00E34A1A">
                              <w:rPr>
                                <w:i/>
                              </w:rPr>
                              <w:t>systems</w:t>
                            </w:r>
                            <w:r w:rsidR="003E1571">
                              <w:rPr>
                                <w:i/>
                              </w:rPr>
                              <w:t>.</w:t>
                            </w:r>
                          </w:p>
                          <w:p w14:paraId="6732AD4E" w14:textId="77777777" w:rsidR="00A048BB" w:rsidRDefault="004447EC" w:rsidP="00A048BB">
                            <w:pPr>
                              <w:rPr>
                                <w:i/>
                              </w:rPr>
                            </w:pPr>
                            <w:r w:rsidRPr="00791BFF">
                              <w:rPr>
                                <w:b/>
                                <w:i/>
                              </w:rPr>
                              <w:t>Objectives:</w:t>
                            </w:r>
                            <w:r>
                              <w:rPr>
                                <w:i/>
                              </w:rPr>
                              <w:t xml:space="preserve"> </w:t>
                            </w:r>
                            <w:r w:rsidR="00071240">
                              <w:rPr>
                                <w:i/>
                              </w:rPr>
                              <w:t xml:space="preserve">Students will be introduced to the concept of </w:t>
                            </w:r>
                            <w:r w:rsidR="00443A28">
                              <w:rPr>
                                <w:i/>
                              </w:rPr>
                              <w:t>storm</w:t>
                            </w:r>
                            <w:r w:rsidR="00E45340">
                              <w:rPr>
                                <w:i/>
                              </w:rPr>
                              <w:t xml:space="preserve"> </w:t>
                            </w:r>
                            <w:r w:rsidR="00443A28">
                              <w:rPr>
                                <w:i/>
                              </w:rPr>
                              <w:t>water</w:t>
                            </w:r>
                            <w:r w:rsidR="00071240">
                              <w:rPr>
                                <w:i/>
                              </w:rPr>
                              <w:t xml:space="preserve"> </w:t>
                            </w:r>
                            <w:r w:rsidR="00413227">
                              <w:rPr>
                                <w:i/>
                              </w:rPr>
                              <w:t xml:space="preserve">runoff </w:t>
                            </w:r>
                            <w:r w:rsidR="00071240">
                              <w:rPr>
                                <w:i/>
                              </w:rPr>
                              <w:t xml:space="preserve">and create their own </w:t>
                            </w:r>
                            <w:r w:rsidR="00443A28">
                              <w:rPr>
                                <w:i/>
                              </w:rPr>
                              <w:t>storm drain system</w:t>
                            </w:r>
                            <w:r w:rsidR="00071240">
                              <w:rPr>
                                <w:i/>
                              </w:rPr>
                              <w:t xml:space="preserve"> inside of the A</w:t>
                            </w:r>
                            <w:r w:rsidR="007873E6">
                              <w:rPr>
                                <w:i/>
                              </w:rPr>
                              <w:t xml:space="preserve">ugmented </w:t>
                            </w:r>
                            <w:r w:rsidR="00071240">
                              <w:rPr>
                                <w:i/>
                              </w:rPr>
                              <w:t>R</w:t>
                            </w:r>
                            <w:r w:rsidR="007873E6">
                              <w:rPr>
                                <w:i/>
                              </w:rPr>
                              <w:t xml:space="preserve">eality </w:t>
                            </w:r>
                            <w:r w:rsidR="00071240">
                              <w:rPr>
                                <w:i/>
                              </w:rPr>
                              <w:t>S</w:t>
                            </w:r>
                            <w:r w:rsidR="007873E6">
                              <w:rPr>
                                <w:i/>
                              </w:rPr>
                              <w:t>andbox (ARS)</w:t>
                            </w:r>
                            <w:r w:rsidR="00A45B74">
                              <w:rPr>
                                <w:i/>
                              </w:rPr>
                              <w:t xml:space="preserve"> unit</w:t>
                            </w:r>
                            <w:r w:rsidR="003F1BFE">
                              <w:rPr>
                                <w:i/>
                              </w:rPr>
                              <w:t xml:space="preserve"> by using models of different man-made structures</w:t>
                            </w:r>
                            <w:r w:rsidR="00071240">
                              <w:rPr>
                                <w:i/>
                              </w:rPr>
                              <w:t>.</w:t>
                            </w:r>
                          </w:p>
                          <w:p w14:paraId="1E2F7144" w14:textId="77777777" w:rsidR="008C0850" w:rsidRPr="00A048BB" w:rsidRDefault="000A4627" w:rsidP="00A048BB">
                            <w:pPr>
                              <w:jc w:val="center"/>
                              <w:rPr>
                                <w:i/>
                              </w:rPr>
                            </w:pPr>
                            <w:r>
                              <w:rPr>
                                <w:b/>
                                <w:u w:val="single"/>
                              </w:rPr>
                              <w:t>Two Important Rules for Using the Sandbox</w:t>
                            </w:r>
                          </w:p>
                          <w:p w14:paraId="1D18EEB5" w14:textId="77777777" w:rsidR="000A4627" w:rsidRDefault="000A4627" w:rsidP="003F0E5A">
                            <w:pPr>
                              <w:spacing w:after="0" w:line="240" w:lineRule="auto"/>
                              <w:jc w:val="center"/>
                            </w:pPr>
                            <w:r>
                              <w:t>Keep the sand in the box</w:t>
                            </w:r>
                          </w:p>
                          <w:p w14:paraId="608A67A6" w14:textId="77777777" w:rsidR="000A4627" w:rsidRDefault="003F0E5A" w:rsidP="003F0E5A">
                            <w:pPr>
                              <w:spacing w:after="0" w:line="240" w:lineRule="auto"/>
                              <w:jc w:val="center"/>
                            </w:pPr>
                            <w:r>
                              <w:t>Please d</w:t>
                            </w:r>
                            <w:r w:rsidR="000A4627">
                              <w:t xml:space="preserve">on’t </w:t>
                            </w:r>
                            <w:r w:rsidR="004D0D13">
                              <w:t xml:space="preserve">touch </w:t>
                            </w:r>
                            <w:r w:rsidR="000A4627">
                              <w:t>the computer or projector</w:t>
                            </w:r>
                            <w:r w:rsidR="004D0D13">
                              <w:t xml:space="preserve"> to insure proper settings</w:t>
                            </w:r>
                          </w:p>
                          <w:p w14:paraId="38B7399A" w14:textId="77777777" w:rsidR="000A4627" w:rsidRDefault="000A4627" w:rsidP="000A4627">
                            <w:pPr>
                              <w:spacing w:after="0" w:line="240" w:lineRule="auto"/>
                            </w:pPr>
                          </w:p>
                          <w:p w14:paraId="68298ACE" w14:textId="77777777" w:rsidR="006C1D7C" w:rsidRDefault="00AC1D5D" w:rsidP="00A462C2">
                            <w:pPr>
                              <w:spacing w:line="360" w:lineRule="auto"/>
                              <w:jc w:val="center"/>
                              <w:rPr>
                                <w:b/>
                                <w:u w:val="single"/>
                              </w:rPr>
                            </w:pPr>
                            <w:r w:rsidRPr="006010DD">
                              <w:rPr>
                                <w:b/>
                                <w:u w:val="single"/>
                              </w:rPr>
                              <w:t>Supporting Information for Teachers</w:t>
                            </w:r>
                            <w:r w:rsidR="00A16B58">
                              <w:rPr>
                                <w:b/>
                                <w:u w:val="single"/>
                              </w:rPr>
                              <w:t xml:space="preserve"> and Students</w:t>
                            </w:r>
                            <w:r w:rsidRPr="006010DD">
                              <w:rPr>
                                <w:b/>
                                <w:u w:val="single"/>
                              </w:rPr>
                              <w:t>:</w:t>
                            </w:r>
                          </w:p>
                          <w:p w14:paraId="57C8C1BC" w14:textId="55FF73FB" w:rsidR="00485CDE" w:rsidRPr="00A208EB" w:rsidRDefault="00485CDE" w:rsidP="00485CDE">
                            <w:pPr>
                              <w:spacing w:line="240" w:lineRule="auto"/>
                              <w:rPr>
                                <w:rFonts w:cstheme="minorHAnsi"/>
                              </w:rPr>
                            </w:pPr>
                            <w:r>
                              <w:t xml:space="preserve">In this lesson we will learn about stormwater management practices used in watersheds. Many cities have a </w:t>
                            </w:r>
                            <w:r w:rsidRPr="00A208EB">
                              <w:rPr>
                                <w:rFonts w:cstheme="minorHAnsi"/>
                                <w:b/>
                              </w:rPr>
                              <w:t>Municipal Separate Storm Sewer System</w:t>
                            </w:r>
                            <w:r w:rsidRPr="00A208EB">
                              <w:rPr>
                                <w:rFonts w:cstheme="minorHAnsi"/>
                              </w:rPr>
                              <w:t xml:space="preserve"> (MS4) in place for stormwater runoff.  An MS4 is a separate sewer system that is just for stormwater from rain, snow and ice melt.  This system of pipes and drains are used to carry stormwater back to local water bodies and help prevent flooding of our streets, sidewalks, yards and homes. </w:t>
                            </w:r>
                            <w:r w:rsidRPr="00A208EB">
                              <w:rPr>
                                <w:rStyle w:val="Strong"/>
                                <w:rFonts w:cstheme="minorHAnsi"/>
                                <w:lang w:val="en"/>
                              </w:rPr>
                              <w:t>Combined</w:t>
                            </w:r>
                            <w:r w:rsidRPr="00A208EB">
                              <w:rPr>
                                <w:rFonts w:cstheme="minorHAnsi"/>
                                <w:lang w:val="en"/>
                              </w:rPr>
                              <w:t xml:space="preserve"> </w:t>
                            </w:r>
                            <w:r w:rsidRPr="00A208EB">
                              <w:rPr>
                                <w:rStyle w:val="Strong"/>
                                <w:rFonts w:cstheme="minorHAnsi"/>
                                <w:lang w:val="en"/>
                              </w:rPr>
                              <w:t>sewer</w:t>
                            </w:r>
                            <w:r w:rsidRPr="00A208EB">
                              <w:rPr>
                                <w:rFonts w:cstheme="minorHAnsi"/>
                                <w:lang w:val="en"/>
                              </w:rPr>
                              <w:t xml:space="preserve"> </w:t>
                            </w:r>
                            <w:r w:rsidRPr="00A208EB">
                              <w:rPr>
                                <w:rStyle w:val="Strong"/>
                                <w:rFonts w:cstheme="minorHAnsi"/>
                                <w:lang w:val="en"/>
                              </w:rPr>
                              <w:t>systems</w:t>
                            </w:r>
                            <w:r w:rsidRPr="00A208EB">
                              <w:rPr>
                                <w:rFonts w:cstheme="minorHAnsi"/>
                                <w:lang w:val="en"/>
                              </w:rPr>
                              <w:t xml:space="preserve"> </w:t>
                            </w:r>
                            <w:r w:rsidR="00003268">
                              <w:rPr>
                                <w:rFonts w:cstheme="minorHAnsi"/>
                                <w:lang w:val="en"/>
                              </w:rPr>
                              <w:t xml:space="preserve">(CSS) </w:t>
                            </w:r>
                            <w:r w:rsidRPr="00A208EB">
                              <w:rPr>
                                <w:rFonts w:cstheme="minorHAnsi"/>
                                <w:lang w:val="en"/>
                              </w:rPr>
                              <w:t xml:space="preserve">are </w:t>
                            </w:r>
                            <w:r w:rsidRPr="00843549">
                              <w:rPr>
                                <w:rStyle w:val="Strong"/>
                                <w:rFonts w:cstheme="minorHAnsi"/>
                                <w:b w:val="0"/>
                                <w:bCs w:val="0"/>
                                <w:lang w:val="en"/>
                              </w:rPr>
                              <w:t>sewers</w:t>
                            </w:r>
                            <w:r w:rsidRPr="00A208EB">
                              <w:rPr>
                                <w:rFonts w:cstheme="minorHAnsi"/>
                                <w:lang w:val="en"/>
                              </w:rPr>
                              <w:t xml:space="preserve"> that are designed to collect rainwater runoff, domestic sewage, and industrial wastewater in the same </w:t>
                            </w:r>
                            <w:r w:rsidRPr="007873E6">
                              <w:rPr>
                                <w:rFonts w:cstheme="minorHAnsi"/>
                                <w:lang w:val="en"/>
                              </w:rPr>
                              <w:t>pipe.  C</w:t>
                            </w:r>
                            <w:r w:rsidR="00003268">
                              <w:rPr>
                                <w:rFonts w:cstheme="minorHAnsi"/>
                                <w:lang w:val="en"/>
                              </w:rPr>
                              <w:t>SS</w:t>
                            </w:r>
                            <w:r w:rsidRPr="007873E6">
                              <w:rPr>
                                <w:rFonts w:cstheme="minorHAnsi"/>
                                <w:b/>
                                <w:bCs/>
                                <w:lang w:val="en"/>
                              </w:rPr>
                              <w:t xml:space="preserve"> </w:t>
                            </w:r>
                            <w:r w:rsidRPr="007873E6">
                              <w:rPr>
                                <w:rFonts w:cstheme="minorHAnsi"/>
                                <w:lang w:val="en"/>
                              </w:rPr>
                              <w:t>transport residential wastewater to a sewage treatment plant, where it is treated and then</w:t>
                            </w:r>
                            <w:r w:rsidRPr="00A208EB">
                              <w:rPr>
                                <w:rFonts w:cstheme="minorHAnsi"/>
                                <w:lang w:val="en"/>
                              </w:rPr>
                              <w:t xml:space="preserve"> discharged to a water body.</w:t>
                            </w:r>
                            <w:r>
                              <w:rPr>
                                <w:rFonts w:cstheme="minorHAnsi"/>
                                <w:lang w:val="en"/>
                              </w:rPr>
                              <w:t xml:space="preserve">  In heavy rain events the volume of wastewater can exceed the holding capacity of the treatment plant causing </w:t>
                            </w:r>
                            <w:r w:rsidRPr="002819BE">
                              <w:rPr>
                                <w:rFonts w:cstheme="minorHAnsi"/>
                                <w:b/>
                                <w:bCs/>
                                <w:lang w:val="en"/>
                              </w:rPr>
                              <w:t>combined sewer overflows</w:t>
                            </w:r>
                            <w:r>
                              <w:rPr>
                                <w:rFonts w:cstheme="minorHAnsi"/>
                                <w:b/>
                                <w:bCs/>
                                <w:lang w:val="en"/>
                              </w:rPr>
                              <w:t xml:space="preserve"> </w:t>
                            </w:r>
                            <w:r w:rsidRPr="002819BE">
                              <w:rPr>
                                <w:rFonts w:cstheme="minorHAnsi"/>
                                <w:lang w:val="en"/>
                              </w:rPr>
                              <w:t>(CSO).</w:t>
                            </w:r>
                            <w:r>
                              <w:rPr>
                                <w:rFonts w:cstheme="minorHAnsi"/>
                                <w:lang w:val="en"/>
                              </w:rPr>
                              <w:t xml:space="preserve">  When a CSO occurs, it results in untreated stormwater and wastewater, which contains treated and untreated human waste, industrial waste and other toxic debris, that discharges directly into rivers, lakes and other water bodies.</w:t>
                            </w:r>
                          </w:p>
                          <w:p w14:paraId="5E7130A4" w14:textId="1ED4848E" w:rsidR="00A048BB" w:rsidRDefault="00485CDE" w:rsidP="00485CDE">
                            <w:pPr>
                              <w:spacing w:line="240" w:lineRule="auto"/>
                              <w:rPr>
                                <w:b/>
                                <w:u w:val="single"/>
                              </w:rPr>
                            </w:pPr>
                            <w:r w:rsidRPr="00A208EB">
                              <w:rPr>
                                <w:rFonts w:cstheme="minorHAnsi"/>
                              </w:rPr>
                              <w:t xml:space="preserve">There are two types of surfaces that </w:t>
                            </w:r>
                            <w:r>
                              <w:rPr>
                                <w:rFonts w:cstheme="minorHAnsi"/>
                              </w:rPr>
                              <w:t>a</w:t>
                            </w:r>
                            <w:r w:rsidRPr="00A208EB">
                              <w:rPr>
                                <w:rFonts w:cstheme="minorHAnsi"/>
                              </w:rPr>
                              <w:t xml:space="preserve">ffect water flow; the first </w:t>
                            </w:r>
                            <w:r w:rsidR="00D37372">
                              <w:rPr>
                                <w:rFonts w:cstheme="minorHAnsi"/>
                              </w:rPr>
                              <w:t>are</w:t>
                            </w:r>
                            <w:r w:rsidRPr="00A208EB">
                              <w:rPr>
                                <w:rFonts w:cstheme="minorHAnsi"/>
                              </w:rPr>
                              <w:t xml:space="preserve"> </w:t>
                            </w:r>
                            <w:r w:rsidRPr="00A208EB">
                              <w:rPr>
                                <w:rFonts w:cstheme="minorHAnsi"/>
                                <w:b/>
                              </w:rPr>
                              <w:t>impervious surfaces</w:t>
                            </w:r>
                            <w:r w:rsidRPr="00A208EB">
                              <w:rPr>
                                <w:rFonts w:cstheme="minorHAnsi"/>
                              </w:rPr>
                              <w:t>, hard surfaces that do</w:t>
                            </w:r>
                            <w:r>
                              <w:rPr>
                                <w:rFonts w:cstheme="minorHAnsi"/>
                              </w:rPr>
                              <w:t xml:space="preserve"> </w:t>
                            </w:r>
                            <w:r w:rsidRPr="00A208EB">
                              <w:rPr>
                                <w:rFonts w:cstheme="minorHAnsi"/>
                              </w:rPr>
                              <w:t>n</w:t>
                            </w:r>
                            <w:r>
                              <w:rPr>
                                <w:rFonts w:cstheme="minorHAnsi"/>
                              </w:rPr>
                              <w:t>o</w:t>
                            </w:r>
                            <w:r w:rsidRPr="00A208EB">
                              <w:rPr>
                                <w:rFonts w:cstheme="minorHAnsi"/>
                              </w:rPr>
                              <w:t>t allow water to soak in</w:t>
                            </w:r>
                            <w:r w:rsidR="00D37372">
                              <w:rPr>
                                <w:rFonts w:cstheme="minorHAnsi"/>
                              </w:rPr>
                              <w:t>,</w:t>
                            </w:r>
                            <w:r w:rsidRPr="00A208EB">
                              <w:rPr>
                                <w:rFonts w:cstheme="minorHAnsi"/>
                              </w:rPr>
                              <w:t xml:space="preserve"> like sidewalks, parking lots and roads; second </w:t>
                            </w:r>
                            <w:r w:rsidR="00D37372">
                              <w:rPr>
                                <w:rFonts w:cstheme="minorHAnsi"/>
                              </w:rPr>
                              <w:t>are</w:t>
                            </w:r>
                            <w:r w:rsidRPr="00A208EB">
                              <w:rPr>
                                <w:rFonts w:cstheme="minorHAnsi"/>
                              </w:rPr>
                              <w:t xml:space="preserve"> </w:t>
                            </w:r>
                            <w:r w:rsidRPr="00A208EB">
                              <w:rPr>
                                <w:rFonts w:cstheme="minorHAnsi"/>
                                <w:b/>
                              </w:rPr>
                              <w:t>permeable surfaces</w:t>
                            </w:r>
                            <w:r w:rsidRPr="00A208EB">
                              <w:rPr>
                                <w:rFonts w:cstheme="minorHAnsi"/>
                              </w:rPr>
                              <w:t>, which allow water to pass through and be absorbed like a sponge</w:t>
                            </w:r>
                            <w:r w:rsidR="00D37372">
                              <w:rPr>
                                <w:rFonts w:cstheme="minorHAnsi"/>
                              </w:rPr>
                              <w:t>,</w:t>
                            </w:r>
                            <w:r w:rsidRPr="00A208EB">
                              <w:rPr>
                                <w:rFonts w:cstheme="minorHAnsi"/>
                              </w:rPr>
                              <w:t xml:space="preserve"> like gardens, </w:t>
                            </w:r>
                            <w:proofErr w:type="gramStart"/>
                            <w:r w:rsidRPr="00A208EB">
                              <w:rPr>
                                <w:rFonts w:cstheme="minorHAnsi"/>
                              </w:rPr>
                              <w:t>forests</w:t>
                            </w:r>
                            <w:proofErr w:type="gramEnd"/>
                            <w:r w:rsidRPr="00A208EB">
                              <w:rPr>
                                <w:rFonts w:cstheme="minorHAnsi"/>
                              </w:rPr>
                              <w:t xml:space="preserve"> and grassed areas.  MS4’s help prevent erosion and destruction of our landscapes and green spaces.  If stormwater wasn’t removed with human help, important topsoil would be carried away</w:t>
                            </w:r>
                            <w:r>
                              <w:rPr>
                                <w:rFonts w:cstheme="minorHAnsi"/>
                              </w:rPr>
                              <w:t xml:space="preserve">.  </w:t>
                            </w:r>
                            <w:r w:rsidRPr="00A208EB">
                              <w:rPr>
                                <w:rFonts w:cstheme="minorHAnsi"/>
                                <w:b/>
                              </w:rPr>
                              <w:t>Topsoil</w:t>
                            </w:r>
                            <w:r w:rsidRPr="00A208EB">
                              <w:rPr>
                                <w:rFonts w:cstheme="minorHAnsi"/>
                              </w:rPr>
                              <w:t xml:space="preserve"> is the foundation o</w:t>
                            </w:r>
                            <w:r>
                              <w:rPr>
                                <w:rFonts w:cstheme="minorHAnsi"/>
                              </w:rPr>
                              <w:t>f our ecosystem. If</w:t>
                            </w:r>
                            <w:r>
                              <w:t xml:space="preserve"> we allowed all the topsoil to be carried away by water and wind </w:t>
                            </w:r>
                            <w:r w:rsidRPr="003E2A3F">
                              <w:rPr>
                                <w:b/>
                              </w:rPr>
                              <w:t>erosion,</w:t>
                            </w:r>
                            <w:r>
                              <w:t xml:space="preserve"> we would not be able grow food, support trees for oxygen, or build homes for shelter which are essential for human life. You can help your MS4 by choosing not to litter, picking up pet waste, and collecting yard leaves and trimmings.   </w:t>
                            </w:r>
                            <w:r w:rsidR="00003268">
                              <w:t xml:space="preserve">Education on </w:t>
                            </w:r>
                            <w:r>
                              <w:t xml:space="preserve">recycling of paints, motor oil, toxic chemicals and yard fertilizers can </w:t>
                            </w:r>
                            <w:r w:rsidR="00003268">
                              <w:t>ensure that</w:t>
                            </w:r>
                            <w:r>
                              <w:t xml:space="preserve"> only rain goes down our drains.</w:t>
                            </w:r>
                            <w:r w:rsidR="00A628F0">
                              <w:t xml:space="preserve"> </w:t>
                            </w:r>
                          </w:p>
                          <w:p w14:paraId="3763DDB8" w14:textId="77777777" w:rsidR="00A16B58" w:rsidRDefault="00A16B58" w:rsidP="00A048BB">
                            <w:pPr>
                              <w:rPr>
                                <w:b/>
                                <w:u w:val="single"/>
                              </w:rPr>
                            </w:pPr>
                          </w:p>
                          <w:p w14:paraId="0D3DA307" w14:textId="77777777" w:rsidR="00A16B58" w:rsidRDefault="00A16B58" w:rsidP="00A048BB">
                            <w:pPr>
                              <w:rPr>
                                <w:b/>
                                <w:u w:val="single"/>
                              </w:rPr>
                            </w:pPr>
                          </w:p>
                          <w:p w14:paraId="10A40C74" w14:textId="77777777" w:rsidR="00AC1D5D" w:rsidRDefault="00AC1D5D" w:rsidP="006C1D7C">
                            <w:pPr>
                              <w:spacing w:line="360" w:lineRule="auto"/>
                            </w:pPr>
                          </w:p>
                          <w:p w14:paraId="007E6781" w14:textId="77777777" w:rsidR="008C0850" w:rsidRDefault="008C0850" w:rsidP="008C0850"/>
                          <w:p w14:paraId="0C557D88" w14:textId="77777777" w:rsidR="008C0850" w:rsidRDefault="008C0850" w:rsidP="008C0850"/>
                          <w:p w14:paraId="46BD90B1" w14:textId="77777777" w:rsidR="008C0850" w:rsidRDefault="008C0850" w:rsidP="008C0850">
                            <w:pPr>
                              <w:pStyle w:val="ListParagraph"/>
                            </w:pPr>
                          </w:p>
                          <w:p w14:paraId="7164A3D0" w14:textId="77777777" w:rsidR="008C0850" w:rsidRDefault="008C0850" w:rsidP="008C0850"/>
                          <w:p w14:paraId="3CED4C10" w14:textId="77777777" w:rsidR="008C0850" w:rsidRPr="006627BC" w:rsidRDefault="008C0850" w:rsidP="008C0850"/>
                          <w:p w14:paraId="768BD20F" w14:textId="77777777" w:rsidR="00B2375E" w:rsidRDefault="00B2375E" w:rsidP="00B2375E">
                            <w:pPr>
                              <w:rPr>
                                <w:i/>
                              </w:rPr>
                            </w:pPr>
                          </w:p>
                          <w:p w14:paraId="6D0677E4" w14:textId="77777777" w:rsidR="00B2375E" w:rsidRPr="00B2375E" w:rsidRDefault="00B2375E" w:rsidP="00B237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A27A5" id="_x0000_t202" coordsize="21600,21600" o:spt="202" path="m,l,21600r21600,l21600,xe">
                <v:stroke joinstyle="miter"/>
                <v:path gradientshapeok="t" o:connecttype="rect"/>
              </v:shapetype>
              <v:shape id="Text Box 2" o:spid="_x0000_s1026" type="#_x0000_t202" style="position:absolute;margin-left:-24pt;margin-top:130.35pt;width:515.25pt;height:480.7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" filled="f" stroked="f">
                <v:textbox>
                  <w:txbxContent>
                    <w:p w14:paraId="7DACBF45" w14:textId="0516856E" w:rsidR="002F392B" w:rsidRDefault="003F0E5A">
                      <w:pPr>
                        <w:rPr>
                          <w:b/>
                          <w:i/>
                        </w:rPr>
                      </w:pPr>
                      <w:r>
                        <w:rPr>
                          <w:b/>
                          <w:i/>
                        </w:rPr>
                        <w:t>Introduction</w:t>
                      </w:r>
                      <w:r w:rsidR="00B2375E" w:rsidRPr="00B2375E">
                        <w:rPr>
                          <w:b/>
                          <w:i/>
                        </w:rPr>
                        <w:t>:</w:t>
                      </w:r>
                      <w:r w:rsidR="00B2375E" w:rsidRPr="00B2375E">
                        <w:rPr>
                          <w:i/>
                        </w:rPr>
                        <w:t xml:space="preserve"> </w:t>
                      </w:r>
                      <w:r w:rsidR="00F705C3">
                        <w:rPr>
                          <w:i/>
                        </w:rPr>
                        <w:t>This presentation is meant for a small group</w:t>
                      </w:r>
                      <w:r w:rsidR="00984AFB">
                        <w:rPr>
                          <w:i/>
                        </w:rPr>
                        <w:t xml:space="preserve">, </w:t>
                      </w:r>
                      <w:r w:rsidR="00D238DE">
                        <w:rPr>
                          <w:i/>
                        </w:rPr>
                        <w:t>in a</w:t>
                      </w:r>
                      <w:r w:rsidR="00071240">
                        <w:rPr>
                          <w:i/>
                        </w:rPr>
                        <w:t xml:space="preserve"> lab-style setting </w:t>
                      </w:r>
                      <w:r w:rsidR="00984AFB">
                        <w:rPr>
                          <w:i/>
                        </w:rPr>
                        <w:t xml:space="preserve">and </w:t>
                      </w:r>
                      <w:r w:rsidR="00071240">
                        <w:rPr>
                          <w:i/>
                        </w:rPr>
                        <w:t>can be self-led or instructor led</w:t>
                      </w:r>
                      <w:r w:rsidR="00984AFB">
                        <w:rPr>
                          <w:i/>
                        </w:rPr>
                        <w:t xml:space="preserve">. </w:t>
                      </w:r>
                      <w:r w:rsidR="00071240">
                        <w:rPr>
                          <w:i/>
                        </w:rPr>
                        <w:t xml:space="preserve">It may work best as one “station” of lab activities or as a supplement to class time and/or material. </w:t>
                      </w:r>
                      <w:r w:rsidR="00984AFB">
                        <w:rPr>
                          <w:i/>
                        </w:rPr>
                        <w:t xml:space="preserve">It introduces the </w:t>
                      </w:r>
                      <w:r w:rsidR="00071240">
                        <w:rPr>
                          <w:i/>
                        </w:rPr>
                        <w:t xml:space="preserve">concept of </w:t>
                      </w:r>
                      <w:r w:rsidR="00E34A1A">
                        <w:rPr>
                          <w:i/>
                        </w:rPr>
                        <w:t>storm</w:t>
                      </w:r>
                      <w:r w:rsidR="00071240">
                        <w:rPr>
                          <w:i/>
                        </w:rPr>
                        <w:t>water</w:t>
                      </w:r>
                      <w:r w:rsidR="00E34A1A">
                        <w:rPr>
                          <w:i/>
                        </w:rPr>
                        <w:t xml:space="preserve"> management, what MS4</w:t>
                      </w:r>
                      <w:r w:rsidR="00A462C2">
                        <w:rPr>
                          <w:i/>
                        </w:rPr>
                        <w:t xml:space="preserve"> and Combined Sewer System</w:t>
                      </w:r>
                      <w:r w:rsidR="00D37372">
                        <w:rPr>
                          <w:i/>
                        </w:rPr>
                        <w:t>s</w:t>
                      </w:r>
                      <w:r w:rsidR="00E34A1A">
                        <w:rPr>
                          <w:i/>
                        </w:rPr>
                        <w:t xml:space="preserve"> </w:t>
                      </w:r>
                      <w:r w:rsidR="00A462C2">
                        <w:rPr>
                          <w:i/>
                        </w:rPr>
                        <w:t>are</w:t>
                      </w:r>
                      <w:r w:rsidR="00071240">
                        <w:rPr>
                          <w:i/>
                        </w:rPr>
                        <w:t xml:space="preserve"> and encourages students to discover </w:t>
                      </w:r>
                      <w:r w:rsidR="00A462C2">
                        <w:rPr>
                          <w:i/>
                        </w:rPr>
                        <w:t>ways</w:t>
                      </w:r>
                      <w:r w:rsidR="00071240">
                        <w:rPr>
                          <w:i/>
                        </w:rPr>
                        <w:t xml:space="preserve"> of </w:t>
                      </w:r>
                      <w:r w:rsidR="00A462C2">
                        <w:rPr>
                          <w:i/>
                        </w:rPr>
                        <w:t xml:space="preserve">protecting </w:t>
                      </w:r>
                      <w:r w:rsidR="00E34A1A">
                        <w:rPr>
                          <w:i/>
                        </w:rPr>
                        <w:t>stormwater</w:t>
                      </w:r>
                      <w:r w:rsidR="00071240">
                        <w:rPr>
                          <w:i/>
                        </w:rPr>
                        <w:t xml:space="preserve"> </w:t>
                      </w:r>
                      <w:r w:rsidR="00A462C2">
                        <w:rPr>
                          <w:i/>
                        </w:rPr>
                        <w:t xml:space="preserve">that </w:t>
                      </w:r>
                      <w:r>
                        <w:rPr>
                          <w:i/>
                        </w:rPr>
                        <w:t xml:space="preserve">enters </w:t>
                      </w:r>
                      <w:r w:rsidR="00071240">
                        <w:rPr>
                          <w:i/>
                        </w:rPr>
                        <w:t xml:space="preserve">their </w:t>
                      </w:r>
                      <w:r w:rsidR="00E45340">
                        <w:rPr>
                          <w:i/>
                        </w:rPr>
                        <w:t xml:space="preserve">home </w:t>
                      </w:r>
                      <w:r w:rsidR="00E34A1A">
                        <w:rPr>
                          <w:i/>
                        </w:rPr>
                        <w:t>systems</w:t>
                      </w:r>
                      <w:r w:rsidR="003E1571">
                        <w:rPr>
                          <w:i/>
                        </w:rPr>
                        <w:t>.</w:t>
                      </w:r>
                    </w:p>
                    <w:p w14:paraId="6732AD4E" w14:textId="77777777" w:rsidR="00A048BB" w:rsidRDefault="004447EC" w:rsidP="00A048BB">
                      <w:pPr>
                        <w:rPr>
                          <w:i/>
                        </w:rPr>
                      </w:pPr>
                      <w:r w:rsidRPr="00791BFF">
                        <w:rPr>
                          <w:b/>
                          <w:i/>
                        </w:rPr>
                        <w:t>Objectives:</w:t>
                      </w:r>
                      <w:r>
                        <w:rPr>
                          <w:i/>
                        </w:rPr>
                        <w:t xml:space="preserve"> </w:t>
                      </w:r>
                      <w:r w:rsidR="00071240">
                        <w:rPr>
                          <w:i/>
                        </w:rPr>
                        <w:t xml:space="preserve">Students will be introduced to the concept of </w:t>
                      </w:r>
                      <w:r w:rsidR="00443A28">
                        <w:rPr>
                          <w:i/>
                        </w:rPr>
                        <w:t>storm</w:t>
                      </w:r>
                      <w:r w:rsidR="00E45340">
                        <w:rPr>
                          <w:i/>
                        </w:rPr>
                        <w:t xml:space="preserve"> </w:t>
                      </w:r>
                      <w:r w:rsidR="00443A28">
                        <w:rPr>
                          <w:i/>
                        </w:rPr>
                        <w:t>water</w:t>
                      </w:r>
                      <w:r w:rsidR="00071240">
                        <w:rPr>
                          <w:i/>
                        </w:rPr>
                        <w:t xml:space="preserve"> </w:t>
                      </w:r>
                      <w:r w:rsidR="00413227">
                        <w:rPr>
                          <w:i/>
                        </w:rPr>
                        <w:t xml:space="preserve">runoff </w:t>
                      </w:r>
                      <w:r w:rsidR="00071240">
                        <w:rPr>
                          <w:i/>
                        </w:rPr>
                        <w:t xml:space="preserve">and create their own </w:t>
                      </w:r>
                      <w:r w:rsidR="00443A28">
                        <w:rPr>
                          <w:i/>
                        </w:rPr>
                        <w:t>storm drain system</w:t>
                      </w:r>
                      <w:r w:rsidR="00071240">
                        <w:rPr>
                          <w:i/>
                        </w:rPr>
                        <w:t xml:space="preserve"> inside of the A</w:t>
                      </w:r>
                      <w:r w:rsidR="007873E6">
                        <w:rPr>
                          <w:i/>
                        </w:rPr>
                        <w:t xml:space="preserve">ugmented </w:t>
                      </w:r>
                      <w:r w:rsidR="00071240">
                        <w:rPr>
                          <w:i/>
                        </w:rPr>
                        <w:t>R</w:t>
                      </w:r>
                      <w:r w:rsidR="007873E6">
                        <w:rPr>
                          <w:i/>
                        </w:rPr>
                        <w:t xml:space="preserve">eality </w:t>
                      </w:r>
                      <w:r w:rsidR="00071240">
                        <w:rPr>
                          <w:i/>
                        </w:rPr>
                        <w:t>S</w:t>
                      </w:r>
                      <w:r w:rsidR="007873E6">
                        <w:rPr>
                          <w:i/>
                        </w:rPr>
                        <w:t>andbox (ARS)</w:t>
                      </w:r>
                      <w:r w:rsidR="00A45B74">
                        <w:rPr>
                          <w:i/>
                        </w:rPr>
                        <w:t xml:space="preserve"> unit</w:t>
                      </w:r>
                      <w:r w:rsidR="003F1BFE">
                        <w:rPr>
                          <w:i/>
                        </w:rPr>
                        <w:t xml:space="preserve"> by using models of different man-made structures</w:t>
                      </w:r>
                      <w:r w:rsidR="00071240">
                        <w:rPr>
                          <w:i/>
                        </w:rPr>
                        <w:t>.</w:t>
                      </w:r>
                    </w:p>
                    <w:p w14:paraId="1E2F7144" w14:textId="77777777" w:rsidR="008C0850" w:rsidRPr="00A048BB" w:rsidRDefault="000A4627" w:rsidP="00A048BB">
                      <w:pPr>
                        <w:jc w:val="center"/>
                        <w:rPr>
                          <w:i/>
                        </w:rPr>
                      </w:pPr>
                      <w:r>
                        <w:rPr>
                          <w:b/>
                          <w:u w:val="single"/>
                        </w:rPr>
                        <w:t>Two Important Rules for Using the Sandbox</w:t>
                      </w:r>
                    </w:p>
                    <w:p w14:paraId="1D18EEB5" w14:textId="77777777" w:rsidR="000A4627" w:rsidRDefault="000A4627" w:rsidP="003F0E5A">
                      <w:pPr>
                        <w:spacing w:after="0" w:line="240" w:lineRule="auto"/>
                        <w:jc w:val="center"/>
                      </w:pPr>
                      <w:r>
                        <w:t>Keep the sand in the box</w:t>
                      </w:r>
                    </w:p>
                    <w:p w14:paraId="608A67A6" w14:textId="77777777" w:rsidR="000A4627" w:rsidRDefault="003F0E5A" w:rsidP="003F0E5A">
                      <w:pPr>
                        <w:spacing w:after="0" w:line="240" w:lineRule="auto"/>
                        <w:jc w:val="center"/>
                      </w:pPr>
                      <w:r>
                        <w:t>Please d</w:t>
                      </w:r>
                      <w:r w:rsidR="000A4627">
                        <w:t xml:space="preserve">on’t </w:t>
                      </w:r>
                      <w:r w:rsidR="004D0D13">
                        <w:t xml:space="preserve">touch </w:t>
                      </w:r>
                      <w:r w:rsidR="000A4627">
                        <w:t>the computer or projector</w:t>
                      </w:r>
                      <w:r w:rsidR="004D0D13">
                        <w:t xml:space="preserve"> to insure proper settings</w:t>
                      </w:r>
                    </w:p>
                    <w:p w14:paraId="38B7399A" w14:textId="77777777" w:rsidR="000A4627" w:rsidRDefault="000A4627" w:rsidP="000A4627">
                      <w:pPr>
                        <w:spacing w:after="0" w:line="240" w:lineRule="auto"/>
                      </w:pPr>
                    </w:p>
                    <w:p w14:paraId="68298ACE" w14:textId="77777777" w:rsidR="006C1D7C" w:rsidRDefault="00AC1D5D" w:rsidP="00A462C2">
                      <w:pPr>
                        <w:spacing w:line="360" w:lineRule="auto"/>
                        <w:jc w:val="center"/>
                        <w:rPr>
                          <w:b/>
                          <w:u w:val="single"/>
                        </w:rPr>
                      </w:pPr>
                      <w:r w:rsidRPr="006010DD">
                        <w:rPr>
                          <w:b/>
                          <w:u w:val="single"/>
                        </w:rPr>
                        <w:t>Supporting Information for Teachers</w:t>
                      </w:r>
                      <w:r w:rsidR="00A16B58">
                        <w:rPr>
                          <w:b/>
                          <w:u w:val="single"/>
                        </w:rPr>
                        <w:t xml:space="preserve"> and Students</w:t>
                      </w:r>
                      <w:r w:rsidRPr="006010DD">
                        <w:rPr>
                          <w:b/>
                          <w:u w:val="single"/>
                        </w:rPr>
                        <w:t>:</w:t>
                      </w:r>
                    </w:p>
                    <w:p w14:paraId="57C8C1BC" w14:textId="55FF73FB" w:rsidR="00485CDE" w:rsidRPr="00A208EB" w:rsidRDefault="00485CDE" w:rsidP="00485CDE">
                      <w:pPr>
                        <w:spacing w:line="240" w:lineRule="auto"/>
                        <w:rPr>
                          <w:rFonts w:cstheme="minorHAnsi"/>
                        </w:rPr>
                      </w:pPr>
                      <w:r>
                        <w:t xml:space="preserve">In this lesson we will learn about stormwater management practices used in watersheds. Many cities have a </w:t>
                      </w:r>
                      <w:r w:rsidRPr="00A208EB">
                        <w:rPr>
                          <w:rFonts w:cstheme="minorHAnsi"/>
                          <w:b/>
                        </w:rPr>
                        <w:t>Municipal Separate Storm Sewer System</w:t>
                      </w:r>
                      <w:r w:rsidRPr="00A208EB">
                        <w:rPr>
                          <w:rFonts w:cstheme="minorHAnsi"/>
                        </w:rPr>
                        <w:t xml:space="preserve"> (MS4) in place for stormwater runoff.  An MS4 is a separate sewer system that is just for stormwater from rain, snow and ice melt.  This system of pipes and drains are used to carry stormwater back to local water bodies and help prevent flooding of our streets, sidewalks, yards and homes. </w:t>
                      </w:r>
                      <w:r w:rsidRPr="00A208EB">
                        <w:rPr>
                          <w:rStyle w:val="Strong"/>
                          <w:rFonts w:cstheme="minorHAnsi"/>
                          <w:lang w:val="en"/>
                        </w:rPr>
                        <w:t>Combined</w:t>
                      </w:r>
                      <w:r w:rsidRPr="00A208EB">
                        <w:rPr>
                          <w:rFonts w:cstheme="minorHAnsi"/>
                          <w:lang w:val="en"/>
                        </w:rPr>
                        <w:t xml:space="preserve"> </w:t>
                      </w:r>
                      <w:r w:rsidRPr="00A208EB">
                        <w:rPr>
                          <w:rStyle w:val="Strong"/>
                          <w:rFonts w:cstheme="minorHAnsi"/>
                          <w:lang w:val="en"/>
                        </w:rPr>
                        <w:t>sewer</w:t>
                      </w:r>
                      <w:r w:rsidRPr="00A208EB">
                        <w:rPr>
                          <w:rFonts w:cstheme="minorHAnsi"/>
                          <w:lang w:val="en"/>
                        </w:rPr>
                        <w:t xml:space="preserve"> </w:t>
                      </w:r>
                      <w:r w:rsidRPr="00A208EB">
                        <w:rPr>
                          <w:rStyle w:val="Strong"/>
                          <w:rFonts w:cstheme="minorHAnsi"/>
                          <w:lang w:val="en"/>
                        </w:rPr>
                        <w:t>systems</w:t>
                      </w:r>
                      <w:r w:rsidRPr="00A208EB">
                        <w:rPr>
                          <w:rFonts w:cstheme="minorHAnsi"/>
                          <w:lang w:val="en"/>
                        </w:rPr>
                        <w:t xml:space="preserve"> </w:t>
                      </w:r>
                      <w:r w:rsidR="00003268">
                        <w:rPr>
                          <w:rFonts w:cstheme="minorHAnsi"/>
                          <w:lang w:val="en"/>
                        </w:rPr>
                        <w:t xml:space="preserve">(CSS) </w:t>
                      </w:r>
                      <w:r w:rsidRPr="00A208EB">
                        <w:rPr>
                          <w:rFonts w:cstheme="minorHAnsi"/>
                          <w:lang w:val="en"/>
                        </w:rPr>
                        <w:t xml:space="preserve">are </w:t>
                      </w:r>
                      <w:r w:rsidRPr="00843549">
                        <w:rPr>
                          <w:rStyle w:val="Strong"/>
                          <w:rFonts w:cstheme="minorHAnsi"/>
                          <w:b w:val="0"/>
                          <w:bCs w:val="0"/>
                          <w:lang w:val="en"/>
                        </w:rPr>
                        <w:t>sewers</w:t>
                      </w:r>
                      <w:r w:rsidRPr="00A208EB">
                        <w:rPr>
                          <w:rFonts w:cstheme="minorHAnsi"/>
                          <w:lang w:val="en"/>
                        </w:rPr>
                        <w:t xml:space="preserve"> that are designed to collect rainwater runoff, domestic sewage, and industrial wastewater in the same </w:t>
                      </w:r>
                      <w:r w:rsidRPr="007873E6">
                        <w:rPr>
                          <w:rFonts w:cstheme="minorHAnsi"/>
                          <w:lang w:val="en"/>
                        </w:rPr>
                        <w:t>pipe.  C</w:t>
                      </w:r>
                      <w:r w:rsidR="00003268">
                        <w:rPr>
                          <w:rFonts w:cstheme="minorHAnsi"/>
                          <w:lang w:val="en"/>
                        </w:rPr>
                        <w:t>SS</w:t>
                      </w:r>
                      <w:r w:rsidRPr="007873E6">
                        <w:rPr>
                          <w:rFonts w:cstheme="minorHAnsi"/>
                          <w:b/>
                          <w:bCs/>
                          <w:lang w:val="en"/>
                        </w:rPr>
                        <w:t xml:space="preserve"> </w:t>
                      </w:r>
                      <w:r w:rsidRPr="007873E6">
                        <w:rPr>
                          <w:rFonts w:cstheme="minorHAnsi"/>
                          <w:lang w:val="en"/>
                        </w:rPr>
                        <w:t>transport residential wastewater to a sewage treatment plant, where it is treated and then</w:t>
                      </w:r>
                      <w:r w:rsidRPr="00A208EB">
                        <w:rPr>
                          <w:rFonts w:cstheme="minorHAnsi"/>
                          <w:lang w:val="en"/>
                        </w:rPr>
                        <w:t xml:space="preserve"> discharged to a water body.</w:t>
                      </w:r>
                      <w:r>
                        <w:rPr>
                          <w:rFonts w:cstheme="minorHAnsi"/>
                          <w:lang w:val="en"/>
                        </w:rPr>
                        <w:t xml:space="preserve">  In heavy rain events the volume of wastewater can exceed the holding capacity of the treatment plant causing </w:t>
                      </w:r>
                      <w:r w:rsidRPr="002819BE">
                        <w:rPr>
                          <w:rFonts w:cstheme="minorHAnsi"/>
                          <w:b/>
                          <w:bCs/>
                          <w:lang w:val="en"/>
                        </w:rPr>
                        <w:t>combined sewer overflows</w:t>
                      </w:r>
                      <w:r>
                        <w:rPr>
                          <w:rFonts w:cstheme="minorHAnsi"/>
                          <w:b/>
                          <w:bCs/>
                          <w:lang w:val="en"/>
                        </w:rPr>
                        <w:t xml:space="preserve"> </w:t>
                      </w:r>
                      <w:r w:rsidRPr="002819BE">
                        <w:rPr>
                          <w:rFonts w:cstheme="minorHAnsi"/>
                          <w:lang w:val="en"/>
                        </w:rPr>
                        <w:t>(CSO).</w:t>
                      </w:r>
                      <w:r>
                        <w:rPr>
                          <w:rFonts w:cstheme="minorHAnsi"/>
                          <w:lang w:val="en"/>
                        </w:rPr>
                        <w:t xml:space="preserve">  When a CSO occurs, it results in untreated stormwater and wastewater, which contains treated and untreated human waste, industrial waste and other toxic debris, that discharges directly into rivers, lakes and other water bodies.</w:t>
                      </w:r>
                    </w:p>
                    <w:p w14:paraId="5E7130A4" w14:textId="1ED4848E" w:rsidR="00A048BB" w:rsidRDefault="00485CDE" w:rsidP="00485CDE">
                      <w:pPr>
                        <w:spacing w:line="240" w:lineRule="auto"/>
                        <w:rPr>
                          <w:b/>
                          <w:u w:val="single"/>
                        </w:rPr>
                      </w:pPr>
                      <w:r w:rsidRPr="00A208EB">
                        <w:rPr>
                          <w:rFonts w:cstheme="minorHAnsi"/>
                        </w:rPr>
                        <w:t xml:space="preserve">There are two types of surfaces that </w:t>
                      </w:r>
                      <w:r>
                        <w:rPr>
                          <w:rFonts w:cstheme="minorHAnsi"/>
                        </w:rPr>
                        <w:t>a</w:t>
                      </w:r>
                      <w:r w:rsidRPr="00A208EB">
                        <w:rPr>
                          <w:rFonts w:cstheme="minorHAnsi"/>
                        </w:rPr>
                        <w:t xml:space="preserve">ffect water flow; the first </w:t>
                      </w:r>
                      <w:r w:rsidR="00D37372">
                        <w:rPr>
                          <w:rFonts w:cstheme="minorHAnsi"/>
                        </w:rPr>
                        <w:t>are</w:t>
                      </w:r>
                      <w:r w:rsidRPr="00A208EB">
                        <w:rPr>
                          <w:rFonts w:cstheme="minorHAnsi"/>
                        </w:rPr>
                        <w:t xml:space="preserve"> </w:t>
                      </w:r>
                      <w:r w:rsidRPr="00A208EB">
                        <w:rPr>
                          <w:rFonts w:cstheme="minorHAnsi"/>
                          <w:b/>
                        </w:rPr>
                        <w:t>impervious surfaces</w:t>
                      </w:r>
                      <w:r w:rsidRPr="00A208EB">
                        <w:rPr>
                          <w:rFonts w:cstheme="minorHAnsi"/>
                        </w:rPr>
                        <w:t>, hard surfaces that do</w:t>
                      </w:r>
                      <w:r>
                        <w:rPr>
                          <w:rFonts w:cstheme="minorHAnsi"/>
                        </w:rPr>
                        <w:t xml:space="preserve"> </w:t>
                      </w:r>
                      <w:r w:rsidRPr="00A208EB">
                        <w:rPr>
                          <w:rFonts w:cstheme="minorHAnsi"/>
                        </w:rPr>
                        <w:t>n</w:t>
                      </w:r>
                      <w:r>
                        <w:rPr>
                          <w:rFonts w:cstheme="minorHAnsi"/>
                        </w:rPr>
                        <w:t>o</w:t>
                      </w:r>
                      <w:r w:rsidRPr="00A208EB">
                        <w:rPr>
                          <w:rFonts w:cstheme="minorHAnsi"/>
                        </w:rPr>
                        <w:t>t allow water to soak in</w:t>
                      </w:r>
                      <w:r w:rsidR="00D37372">
                        <w:rPr>
                          <w:rFonts w:cstheme="minorHAnsi"/>
                        </w:rPr>
                        <w:t>,</w:t>
                      </w:r>
                      <w:r w:rsidRPr="00A208EB">
                        <w:rPr>
                          <w:rFonts w:cstheme="minorHAnsi"/>
                        </w:rPr>
                        <w:t xml:space="preserve"> like sidewalks, parking lots and roads; second </w:t>
                      </w:r>
                      <w:r w:rsidR="00D37372">
                        <w:rPr>
                          <w:rFonts w:cstheme="minorHAnsi"/>
                        </w:rPr>
                        <w:t>are</w:t>
                      </w:r>
                      <w:r w:rsidRPr="00A208EB">
                        <w:rPr>
                          <w:rFonts w:cstheme="minorHAnsi"/>
                        </w:rPr>
                        <w:t xml:space="preserve"> </w:t>
                      </w:r>
                      <w:r w:rsidRPr="00A208EB">
                        <w:rPr>
                          <w:rFonts w:cstheme="minorHAnsi"/>
                          <w:b/>
                        </w:rPr>
                        <w:t>permeable surfaces</w:t>
                      </w:r>
                      <w:r w:rsidRPr="00A208EB">
                        <w:rPr>
                          <w:rFonts w:cstheme="minorHAnsi"/>
                        </w:rPr>
                        <w:t>, which allow water to pass through and be absorbed like a sponge</w:t>
                      </w:r>
                      <w:r w:rsidR="00D37372">
                        <w:rPr>
                          <w:rFonts w:cstheme="minorHAnsi"/>
                        </w:rPr>
                        <w:t>,</w:t>
                      </w:r>
                      <w:r w:rsidRPr="00A208EB">
                        <w:rPr>
                          <w:rFonts w:cstheme="minorHAnsi"/>
                        </w:rPr>
                        <w:t xml:space="preserve"> like gardens, </w:t>
                      </w:r>
                      <w:proofErr w:type="gramStart"/>
                      <w:r w:rsidRPr="00A208EB">
                        <w:rPr>
                          <w:rFonts w:cstheme="minorHAnsi"/>
                        </w:rPr>
                        <w:t>forests</w:t>
                      </w:r>
                      <w:proofErr w:type="gramEnd"/>
                      <w:r w:rsidRPr="00A208EB">
                        <w:rPr>
                          <w:rFonts w:cstheme="minorHAnsi"/>
                        </w:rPr>
                        <w:t xml:space="preserve"> and grassed areas.  MS4’s help prevent erosion and destruction of our landscapes and green spaces.  If stormwater wasn’t removed with human help, important topsoil would be carried away</w:t>
                      </w:r>
                      <w:r>
                        <w:rPr>
                          <w:rFonts w:cstheme="minorHAnsi"/>
                        </w:rPr>
                        <w:t xml:space="preserve">.  </w:t>
                      </w:r>
                      <w:r w:rsidRPr="00A208EB">
                        <w:rPr>
                          <w:rFonts w:cstheme="minorHAnsi"/>
                          <w:b/>
                        </w:rPr>
                        <w:t>Topsoil</w:t>
                      </w:r>
                      <w:r w:rsidRPr="00A208EB">
                        <w:rPr>
                          <w:rFonts w:cstheme="minorHAnsi"/>
                        </w:rPr>
                        <w:t xml:space="preserve"> is the foundation o</w:t>
                      </w:r>
                      <w:r>
                        <w:rPr>
                          <w:rFonts w:cstheme="minorHAnsi"/>
                        </w:rPr>
                        <w:t>f our ecosystem. If</w:t>
                      </w:r>
                      <w:r>
                        <w:t xml:space="preserve"> we allowed all the topsoil to be carried away by water and wind </w:t>
                      </w:r>
                      <w:r w:rsidRPr="003E2A3F">
                        <w:rPr>
                          <w:b/>
                        </w:rPr>
                        <w:t>erosion,</w:t>
                      </w:r>
                      <w:r>
                        <w:t xml:space="preserve"> we would not be able grow food, support trees for oxygen, or build homes for shelter which are essential for human life. You can help your MS4 by choosing not to litter, picking up pet waste, and collecting yard leaves and trimmings.   </w:t>
                      </w:r>
                      <w:r w:rsidR="00003268">
                        <w:t xml:space="preserve">Education on </w:t>
                      </w:r>
                      <w:r>
                        <w:t xml:space="preserve">recycling of paints, motor oil, toxic chemicals and yard fertilizers can </w:t>
                      </w:r>
                      <w:r w:rsidR="00003268">
                        <w:t>ensure that</w:t>
                      </w:r>
                      <w:r>
                        <w:t xml:space="preserve"> only rain goes down our drains.</w:t>
                      </w:r>
                      <w:r w:rsidR="00A628F0">
                        <w:t xml:space="preserve"> </w:t>
                      </w:r>
                    </w:p>
                    <w:p w14:paraId="3763DDB8" w14:textId="77777777" w:rsidR="00A16B58" w:rsidRDefault="00A16B58" w:rsidP="00A048BB">
                      <w:pPr>
                        <w:rPr>
                          <w:b/>
                          <w:u w:val="single"/>
                        </w:rPr>
                      </w:pPr>
                    </w:p>
                    <w:p w14:paraId="0D3DA307" w14:textId="77777777" w:rsidR="00A16B58" w:rsidRDefault="00A16B58" w:rsidP="00A048BB">
                      <w:pPr>
                        <w:rPr>
                          <w:b/>
                          <w:u w:val="single"/>
                        </w:rPr>
                      </w:pPr>
                    </w:p>
                    <w:p w14:paraId="10A40C74" w14:textId="77777777" w:rsidR="00AC1D5D" w:rsidRDefault="00AC1D5D" w:rsidP="006C1D7C">
                      <w:pPr>
                        <w:spacing w:line="360" w:lineRule="auto"/>
                      </w:pPr>
                    </w:p>
                    <w:p w14:paraId="007E6781" w14:textId="77777777" w:rsidR="008C0850" w:rsidRDefault="008C0850" w:rsidP="008C0850"/>
                    <w:p w14:paraId="0C557D88" w14:textId="77777777" w:rsidR="008C0850" w:rsidRDefault="008C0850" w:rsidP="008C0850"/>
                    <w:p w14:paraId="46BD90B1" w14:textId="77777777" w:rsidR="008C0850" w:rsidRDefault="008C0850" w:rsidP="008C0850">
                      <w:pPr>
                        <w:pStyle w:val="ListParagraph"/>
                      </w:pPr>
                    </w:p>
                    <w:p w14:paraId="7164A3D0" w14:textId="77777777" w:rsidR="008C0850" w:rsidRDefault="008C0850" w:rsidP="008C0850"/>
                    <w:p w14:paraId="3CED4C10" w14:textId="77777777" w:rsidR="008C0850" w:rsidRPr="006627BC" w:rsidRDefault="008C0850" w:rsidP="008C0850"/>
                    <w:p w14:paraId="768BD20F" w14:textId="77777777" w:rsidR="00B2375E" w:rsidRDefault="00B2375E" w:rsidP="00B2375E">
                      <w:pPr>
                        <w:rPr>
                          <w:i/>
                        </w:rPr>
                      </w:pPr>
                    </w:p>
                    <w:p w14:paraId="6D0677E4" w14:textId="77777777" w:rsidR="00B2375E" w:rsidRPr="00B2375E" w:rsidRDefault="00B2375E" w:rsidP="00B2375E"/>
                  </w:txbxContent>
                </v:textbox>
                <w10:wrap type="square" anchorx="margin"/>
              </v:shape>
            </w:pict>
          </mc:Fallback>
        </mc:AlternateContent>
      </w:r>
      <w:r w:rsidR="00E45340">
        <w:rPr>
          <w:noProof/>
        </w:rPr>
        <mc:AlternateContent>
          <mc:Choice Requires="wps">
            <w:drawing>
              <wp:anchor distT="0" distB="0" distL="114300" distR="114300" simplePos="0" relativeHeight="251662336" behindDoc="0" locked="0" layoutInCell="1" allowOverlap="1" wp14:anchorId="32B5172A" wp14:editId="3798C448">
                <wp:simplePos x="0" y="0"/>
                <wp:positionH relativeFrom="column">
                  <wp:posOffset>799465</wp:posOffset>
                </wp:positionH>
                <wp:positionV relativeFrom="paragraph">
                  <wp:posOffset>3286125</wp:posOffset>
                </wp:positionV>
                <wp:extent cx="4505325" cy="542925"/>
                <wp:effectExtent l="19050" t="19050" r="28575" b="19050"/>
                <wp:wrapNone/>
                <wp:docPr id="6" name="Rectangle 6"/>
                <wp:cNvGraphicFramePr/>
                <a:graphic xmlns:a="http://schemas.openxmlformats.org/drawingml/2006/main">
                  <a:graphicData uri="http://schemas.microsoft.com/office/word/2010/wordprocessingShape">
                    <wps:wsp>
                      <wps:cNvSpPr/>
                      <wps:spPr>
                        <a:xfrm>
                          <a:off x="0" y="0"/>
                          <a:ext cx="4505325" cy="5429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DBEF8" id="Rectangle 6" o:spid="_x0000_s1026" style="position:absolute;margin-left:62.95pt;margin-top:258.75pt;width:354.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" filled="f" strokecolor="red" strokeweight="3pt"/>
            </w:pict>
          </mc:Fallback>
        </mc:AlternateContent>
      </w:r>
      <w:r w:rsidR="00E45340">
        <w:rPr>
          <w:noProof/>
        </w:rPr>
        <mc:AlternateContent>
          <mc:Choice Requires="wps">
            <w:drawing>
              <wp:anchor distT="45720" distB="45720" distL="114300" distR="114300" simplePos="0" relativeHeight="251661312" behindDoc="0" locked="0" layoutInCell="1" allowOverlap="1" wp14:anchorId="6F716182" wp14:editId="7D891E8A">
                <wp:simplePos x="0" y="0"/>
                <wp:positionH relativeFrom="column">
                  <wp:posOffset>-400050</wp:posOffset>
                </wp:positionH>
                <wp:positionV relativeFrom="paragraph">
                  <wp:posOffset>504825</wp:posOffset>
                </wp:positionV>
                <wp:extent cx="5039995" cy="120015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200150"/>
                        </a:xfrm>
                        <a:prstGeom prst="rect">
                          <a:avLst/>
                        </a:prstGeom>
                        <a:solidFill>
                          <a:srgbClr val="FFFFFF"/>
                        </a:solidFill>
                        <a:ln w="9525">
                          <a:noFill/>
                          <a:miter lim="800000"/>
                          <a:headEnd/>
                          <a:tailEnd/>
                        </a:ln>
                      </wps:spPr>
                      <wps:txbx>
                        <w:txbxContent>
                          <w:p w14:paraId="618C0DFF" w14:textId="77777777" w:rsidR="0028593A" w:rsidRPr="007B72FD" w:rsidRDefault="00EE49E7" w:rsidP="00DD3DD6">
                            <w:pPr>
                              <w:spacing w:after="0"/>
                              <w:jc w:val="center"/>
                              <w:rPr>
                                <w:b/>
                                <w:sz w:val="44"/>
                                <w:szCs w:val="44"/>
                                <w:u w:val="single"/>
                              </w:rPr>
                            </w:pPr>
                            <w:r w:rsidRPr="007B72FD">
                              <w:rPr>
                                <w:b/>
                                <w:sz w:val="44"/>
                                <w:szCs w:val="44"/>
                                <w:u w:val="single"/>
                              </w:rPr>
                              <w:t>Storm</w:t>
                            </w:r>
                            <w:r w:rsidR="00E45340">
                              <w:rPr>
                                <w:b/>
                                <w:sz w:val="44"/>
                                <w:szCs w:val="44"/>
                                <w:u w:val="single"/>
                              </w:rPr>
                              <w:t>w</w:t>
                            </w:r>
                            <w:r w:rsidRPr="007B72FD">
                              <w:rPr>
                                <w:b/>
                                <w:sz w:val="44"/>
                                <w:szCs w:val="44"/>
                                <w:u w:val="single"/>
                              </w:rPr>
                              <w:t>ater Management</w:t>
                            </w:r>
                            <w:r w:rsidR="00E45340">
                              <w:rPr>
                                <w:b/>
                                <w:sz w:val="44"/>
                                <w:szCs w:val="44"/>
                                <w:u w:val="single"/>
                              </w:rPr>
                              <w:t xml:space="preserve"> Worksheet</w:t>
                            </w:r>
                          </w:p>
                          <w:p w14:paraId="5501E7E5" w14:textId="3297D015" w:rsidR="0028593A" w:rsidRPr="00A208EB" w:rsidRDefault="00B73AD0" w:rsidP="00DD3DD6">
                            <w:pPr>
                              <w:spacing w:after="0" w:line="240" w:lineRule="auto"/>
                              <w:jc w:val="center"/>
                              <w:rPr>
                                <w:sz w:val="28"/>
                                <w:szCs w:val="28"/>
                              </w:rPr>
                            </w:pPr>
                            <w:r w:rsidRPr="00A208EB">
                              <w:rPr>
                                <w:sz w:val="28"/>
                                <w:szCs w:val="28"/>
                              </w:rPr>
                              <w:t>This activity introduces the concept</w:t>
                            </w:r>
                            <w:r w:rsidR="00D37372">
                              <w:rPr>
                                <w:sz w:val="28"/>
                                <w:szCs w:val="28"/>
                              </w:rPr>
                              <w:t>s</w:t>
                            </w:r>
                            <w:r w:rsidRPr="00A208EB">
                              <w:rPr>
                                <w:sz w:val="28"/>
                                <w:szCs w:val="28"/>
                              </w:rPr>
                              <w:t xml:space="preserve"> of </w:t>
                            </w:r>
                            <w:r w:rsidR="00417353" w:rsidRPr="00A208EB">
                              <w:rPr>
                                <w:sz w:val="28"/>
                                <w:szCs w:val="28"/>
                              </w:rPr>
                              <w:t>MS4</w:t>
                            </w:r>
                            <w:r w:rsidR="00D37372">
                              <w:rPr>
                                <w:sz w:val="28"/>
                                <w:szCs w:val="28"/>
                              </w:rPr>
                              <w:t>’s</w:t>
                            </w:r>
                            <w:r w:rsidR="007B72FD" w:rsidRPr="00A208EB">
                              <w:rPr>
                                <w:sz w:val="28"/>
                                <w:szCs w:val="28"/>
                              </w:rPr>
                              <w:t xml:space="preserve"> (</w:t>
                            </w:r>
                            <w:r w:rsidR="00BC6E37" w:rsidRPr="00A208EB">
                              <w:rPr>
                                <w:sz w:val="28"/>
                                <w:szCs w:val="28"/>
                              </w:rPr>
                              <w:t>M</w:t>
                            </w:r>
                            <w:r w:rsidR="007B72FD" w:rsidRPr="00A208EB">
                              <w:rPr>
                                <w:sz w:val="28"/>
                                <w:szCs w:val="28"/>
                              </w:rPr>
                              <w:t xml:space="preserve">unicipal </w:t>
                            </w:r>
                            <w:r w:rsidR="00BC6E37" w:rsidRPr="00A208EB">
                              <w:rPr>
                                <w:sz w:val="28"/>
                                <w:szCs w:val="28"/>
                              </w:rPr>
                              <w:t>S</w:t>
                            </w:r>
                            <w:r w:rsidR="007B72FD" w:rsidRPr="00A208EB">
                              <w:rPr>
                                <w:sz w:val="28"/>
                                <w:szCs w:val="28"/>
                              </w:rPr>
                              <w:t xml:space="preserve">eparate </w:t>
                            </w:r>
                            <w:r w:rsidR="00BC6E37" w:rsidRPr="00A208EB">
                              <w:rPr>
                                <w:sz w:val="28"/>
                                <w:szCs w:val="28"/>
                              </w:rPr>
                              <w:t>S</w:t>
                            </w:r>
                            <w:r w:rsidR="007B72FD" w:rsidRPr="00A208EB">
                              <w:rPr>
                                <w:sz w:val="28"/>
                                <w:szCs w:val="28"/>
                              </w:rPr>
                              <w:t xml:space="preserve">torm </w:t>
                            </w:r>
                            <w:r w:rsidR="00BC6E37" w:rsidRPr="00A208EB">
                              <w:rPr>
                                <w:sz w:val="28"/>
                                <w:szCs w:val="28"/>
                              </w:rPr>
                              <w:t>S</w:t>
                            </w:r>
                            <w:r w:rsidR="007B72FD" w:rsidRPr="00A208EB">
                              <w:rPr>
                                <w:sz w:val="28"/>
                                <w:szCs w:val="28"/>
                              </w:rPr>
                              <w:t xml:space="preserve">ewer </w:t>
                            </w:r>
                            <w:r w:rsidR="00BC6E37" w:rsidRPr="00A208EB">
                              <w:rPr>
                                <w:sz w:val="28"/>
                                <w:szCs w:val="28"/>
                              </w:rPr>
                              <w:t>S</w:t>
                            </w:r>
                            <w:r w:rsidR="007B72FD" w:rsidRPr="00A208EB">
                              <w:rPr>
                                <w:sz w:val="28"/>
                                <w:szCs w:val="28"/>
                              </w:rPr>
                              <w:t>ystem</w:t>
                            </w:r>
                            <w:r w:rsidR="00D37372">
                              <w:rPr>
                                <w:sz w:val="28"/>
                                <w:szCs w:val="28"/>
                              </w:rPr>
                              <w:t>s</w:t>
                            </w:r>
                            <w:r w:rsidR="007B72FD" w:rsidRPr="00A208EB">
                              <w:rPr>
                                <w:sz w:val="28"/>
                                <w:szCs w:val="28"/>
                              </w:rPr>
                              <w:t xml:space="preserve">) </w:t>
                            </w:r>
                            <w:r w:rsidR="00A208EB">
                              <w:rPr>
                                <w:sz w:val="28"/>
                                <w:szCs w:val="28"/>
                              </w:rPr>
                              <w:t xml:space="preserve">and </w:t>
                            </w:r>
                            <w:r w:rsidR="00A208EB" w:rsidRPr="00A208EB">
                              <w:rPr>
                                <w:sz w:val="28"/>
                                <w:szCs w:val="28"/>
                              </w:rPr>
                              <w:t xml:space="preserve">Combined Sewer Systems used </w:t>
                            </w:r>
                            <w:r w:rsidR="00220FF6" w:rsidRPr="00A208EB">
                              <w:rPr>
                                <w:sz w:val="28"/>
                                <w:szCs w:val="28"/>
                              </w:rPr>
                              <w:t xml:space="preserve">to improve </w:t>
                            </w:r>
                            <w:r w:rsidR="00BC2DA6" w:rsidRPr="00A208EB">
                              <w:rPr>
                                <w:sz w:val="28"/>
                                <w:szCs w:val="28"/>
                              </w:rPr>
                              <w:t>water quality</w:t>
                            </w:r>
                            <w:r w:rsidR="00A208EB" w:rsidRPr="00A208EB">
                              <w:rPr>
                                <w:sz w:val="28"/>
                                <w:szCs w:val="28"/>
                              </w:rPr>
                              <w:t xml:space="preserve"> from stormwater runoff</w:t>
                            </w:r>
                            <w:r w:rsidR="00BC2DA6" w:rsidRPr="00A208EB">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16182" id="_x0000_s1027" type="#_x0000_t202" style="position:absolute;margin-left:-31.5pt;margin-top:39.75pt;width:396.85pt;height:9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" stroked="f">
                <v:textbox>
                  <w:txbxContent>
                    <w:p w14:paraId="618C0DFF" w14:textId="77777777" w:rsidR="0028593A" w:rsidRPr="007B72FD" w:rsidRDefault="00EE49E7" w:rsidP="00DD3DD6">
                      <w:pPr>
                        <w:spacing w:after="0"/>
                        <w:jc w:val="center"/>
                        <w:rPr>
                          <w:b/>
                          <w:sz w:val="44"/>
                          <w:szCs w:val="44"/>
                          <w:u w:val="single"/>
                        </w:rPr>
                      </w:pPr>
                      <w:r w:rsidRPr="007B72FD">
                        <w:rPr>
                          <w:b/>
                          <w:sz w:val="44"/>
                          <w:szCs w:val="44"/>
                          <w:u w:val="single"/>
                        </w:rPr>
                        <w:t>Storm</w:t>
                      </w:r>
                      <w:r w:rsidR="00E45340">
                        <w:rPr>
                          <w:b/>
                          <w:sz w:val="44"/>
                          <w:szCs w:val="44"/>
                          <w:u w:val="single"/>
                        </w:rPr>
                        <w:t>w</w:t>
                      </w:r>
                      <w:r w:rsidRPr="007B72FD">
                        <w:rPr>
                          <w:b/>
                          <w:sz w:val="44"/>
                          <w:szCs w:val="44"/>
                          <w:u w:val="single"/>
                        </w:rPr>
                        <w:t>ater Management</w:t>
                      </w:r>
                      <w:r w:rsidR="00E45340">
                        <w:rPr>
                          <w:b/>
                          <w:sz w:val="44"/>
                          <w:szCs w:val="44"/>
                          <w:u w:val="single"/>
                        </w:rPr>
                        <w:t xml:space="preserve"> Worksheet</w:t>
                      </w:r>
                    </w:p>
                    <w:p w14:paraId="5501E7E5" w14:textId="3297D015" w:rsidR="0028593A" w:rsidRPr="00A208EB" w:rsidRDefault="00B73AD0" w:rsidP="00DD3DD6">
                      <w:pPr>
                        <w:spacing w:after="0" w:line="240" w:lineRule="auto"/>
                        <w:jc w:val="center"/>
                        <w:rPr>
                          <w:sz w:val="28"/>
                          <w:szCs w:val="28"/>
                        </w:rPr>
                      </w:pPr>
                      <w:r w:rsidRPr="00A208EB">
                        <w:rPr>
                          <w:sz w:val="28"/>
                          <w:szCs w:val="28"/>
                        </w:rPr>
                        <w:t>This activity introduces the concept</w:t>
                      </w:r>
                      <w:r w:rsidR="00D37372">
                        <w:rPr>
                          <w:sz w:val="28"/>
                          <w:szCs w:val="28"/>
                        </w:rPr>
                        <w:t>s</w:t>
                      </w:r>
                      <w:r w:rsidRPr="00A208EB">
                        <w:rPr>
                          <w:sz w:val="28"/>
                          <w:szCs w:val="28"/>
                        </w:rPr>
                        <w:t xml:space="preserve"> of </w:t>
                      </w:r>
                      <w:r w:rsidR="00417353" w:rsidRPr="00A208EB">
                        <w:rPr>
                          <w:sz w:val="28"/>
                          <w:szCs w:val="28"/>
                        </w:rPr>
                        <w:t>MS4</w:t>
                      </w:r>
                      <w:r w:rsidR="00D37372">
                        <w:rPr>
                          <w:sz w:val="28"/>
                          <w:szCs w:val="28"/>
                        </w:rPr>
                        <w:t>’s</w:t>
                      </w:r>
                      <w:r w:rsidR="007B72FD" w:rsidRPr="00A208EB">
                        <w:rPr>
                          <w:sz w:val="28"/>
                          <w:szCs w:val="28"/>
                        </w:rPr>
                        <w:t xml:space="preserve"> (</w:t>
                      </w:r>
                      <w:r w:rsidR="00BC6E37" w:rsidRPr="00A208EB">
                        <w:rPr>
                          <w:sz w:val="28"/>
                          <w:szCs w:val="28"/>
                        </w:rPr>
                        <w:t>M</w:t>
                      </w:r>
                      <w:r w:rsidR="007B72FD" w:rsidRPr="00A208EB">
                        <w:rPr>
                          <w:sz w:val="28"/>
                          <w:szCs w:val="28"/>
                        </w:rPr>
                        <w:t xml:space="preserve">unicipal </w:t>
                      </w:r>
                      <w:r w:rsidR="00BC6E37" w:rsidRPr="00A208EB">
                        <w:rPr>
                          <w:sz w:val="28"/>
                          <w:szCs w:val="28"/>
                        </w:rPr>
                        <w:t>S</w:t>
                      </w:r>
                      <w:r w:rsidR="007B72FD" w:rsidRPr="00A208EB">
                        <w:rPr>
                          <w:sz w:val="28"/>
                          <w:szCs w:val="28"/>
                        </w:rPr>
                        <w:t xml:space="preserve">eparate </w:t>
                      </w:r>
                      <w:r w:rsidR="00BC6E37" w:rsidRPr="00A208EB">
                        <w:rPr>
                          <w:sz w:val="28"/>
                          <w:szCs w:val="28"/>
                        </w:rPr>
                        <w:t>S</w:t>
                      </w:r>
                      <w:r w:rsidR="007B72FD" w:rsidRPr="00A208EB">
                        <w:rPr>
                          <w:sz w:val="28"/>
                          <w:szCs w:val="28"/>
                        </w:rPr>
                        <w:t xml:space="preserve">torm </w:t>
                      </w:r>
                      <w:r w:rsidR="00BC6E37" w:rsidRPr="00A208EB">
                        <w:rPr>
                          <w:sz w:val="28"/>
                          <w:szCs w:val="28"/>
                        </w:rPr>
                        <w:t>S</w:t>
                      </w:r>
                      <w:r w:rsidR="007B72FD" w:rsidRPr="00A208EB">
                        <w:rPr>
                          <w:sz w:val="28"/>
                          <w:szCs w:val="28"/>
                        </w:rPr>
                        <w:t xml:space="preserve">ewer </w:t>
                      </w:r>
                      <w:r w:rsidR="00BC6E37" w:rsidRPr="00A208EB">
                        <w:rPr>
                          <w:sz w:val="28"/>
                          <w:szCs w:val="28"/>
                        </w:rPr>
                        <w:t>S</w:t>
                      </w:r>
                      <w:r w:rsidR="007B72FD" w:rsidRPr="00A208EB">
                        <w:rPr>
                          <w:sz w:val="28"/>
                          <w:szCs w:val="28"/>
                        </w:rPr>
                        <w:t>ystem</w:t>
                      </w:r>
                      <w:r w:rsidR="00D37372">
                        <w:rPr>
                          <w:sz w:val="28"/>
                          <w:szCs w:val="28"/>
                        </w:rPr>
                        <w:t>s</w:t>
                      </w:r>
                      <w:r w:rsidR="007B72FD" w:rsidRPr="00A208EB">
                        <w:rPr>
                          <w:sz w:val="28"/>
                          <w:szCs w:val="28"/>
                        </w:rPr>
                        <w:t xml:space="preserve">) </w:t>
                      </w:r>
                      <w:r w:rsidR="00A208EB">
                        <w:rPr>
                          <w:sz w:val="28"/>
                          <w:szCs w:val="28"/>
                        </w:rPr>
                        <w:t xml:space="preserve">and </w:t>
                      </w:r>
                      <w:r w:rsidR="00A208EB" w:rsidRPr="00A208EB">
                        <w:rPr>
                          <w:sz w:val="28"/>
                          <w:szCs w:val="28"/>
                        </w:rPr>
                        <w:t xml:space="preserve">Combined Sewer Systems used </w:t>
                      </w:r>
                      <w:r w:rsidR="00220FF6" w:rsidRPr="00A208EB">
                        <w:rPr>
                          <w:sz w:val="28"/>
                          <w:szCs w:val="28"/>
                        </w:rPr>
                        <w:t xml:space="preserve">to improve </w:t>
                      </w:r>
                      <w:r w:rsidR="00BC2DA6" w:rsidRPr="00A208EB">
                        <w:rPr>
                          <w:sz w:val="28"/>
                          <w:szCs w:val="28"/>
                        </w:rPr>
                        <w:t>water quality</w:t>
                      </w:r>
                      <w:r w:rsidR="00A208EB" w:rsidRPr="00A208EB">
                        <w:rPr>
                          <w:sz w:val="28"/>
                          <w:szCs w:val="28"/>
                        </w:rPr>
                        <w:t xml:space="preserve"> from stormwater runoff</w:t>
                      </w:r>
                      <w:r w:rsidR="00BC2DA6" w:rsidRPr="00A208EB">
                        <w:rPr>
                          <w:sz w:val="28"/>
                          <w:szCs w:val="28"/>
                        </w:rPr>
                        <w:t>.</w:t>
                      </w:r>
                    </w:p>
                  </w:txbxContent>
                </v:textbox>
                <w10:wrap type="square"/>
              </v:shape>
            </w:pict>
          </mc:Fallback>
        </mc:AlternateContent>
      </w:r>
      <w:r w:rsidR="00A048BB">
        <w:rPr>
          <w:noProof/>
        </w:rPr>
        <mc:AlternateContent>
          <mc:Choice Requires="wps">
            <w:drawing>
              <wp:anchor distT="91440" distB="91440" distL="114300" distR="114300" simplePos="0" relativeHeight="251659264" behindDoc="0" locked="0" layoutInCell="1" allowOverlap="1" wp14:anchorId="781B404A" wp14:editId="487E4A59">
                <wp:simplePos x="0" y="0"/>
                <wp:positionH relativeFrom="margin">
                  <wp:posOffset>4794250</wp:posOffset>
                </wp:positionH>
                <wp:positionV relativeFrom="paragraph">
                  <wp:posOffset>294971</wp:posOffset>
                </wp:positionV>
                <wp:extent cx="1629410" cy="152654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526540"/>
                        </a:xfrm>
                        <a:prstGeom prst="rect">
                          <a:avLst/>
                        </a:prstGeom>
                        <a:noFill/>
                        <a:ln w="9525">
                          <a:noFill/>
                          <a:miter lim="800000"/>
                          <a:headEnd/>
                          <a:tailEnd/>
                        </a:ln>
                      </wps:spPr>
                      <wps:txbx>
                        <w:txbxContent>
                          <w:p w14:paraId="2305A3BA" w14:textId="77777777" w:rsidR="00CF0178" w:rsidRDefault="00F648FE" w:rsidP="0028593A">
                            <w:pPr>
                              <w:pBdr>
                                <w:top w:val="single" w:sz="24" w:space="8" w:color="DDDDDD" w:themeColor="accent1"/>
                                <w:bottom w:val="single" w:sz="24" w:space="8" w:color="DDDDDD" w:themeColor="accent1"/>
                              </w:pBdr>
                              <w:spacing w:after="0"/>
                              <w:jc w:val="right"/>
                              <w:rPr>
                                <w:iCs/>
                                <w:szCs w:val="24"/>
                              </w:rPr>
                            </w:pPr>
                            <w:r w:rsidRPr="006509CB">
                              <w:rPr>
                                <w:b/>
                                <w:iCs/>
                                <w:szCs w:val="24"/>
                              </w:rPr>
                              <w:t>Presentation Style:</w:t>
                            </w:r>
                            <w:r w:rsidRPr="006509CB">
                              <w:rPr>
                                <w:iCs/>
                                <w:szCs w:val="24"/>
                              </w:rPr>
                              <w:t xml:space="preserve"> </w:t>
                            </w:r>
                          </w:p>
                          <w:p w14:paraId="2A66D776" w14:textId="77777777" w:rsidR="00B73AD0" w:rsidRDefault="00B73AD0" w:rsidP="0028593A">
                            <w:pPr>
                              <w:pBdr>
                                <w:top w:val="single" w:sz="24" w:space="8" w:color="DDDDDD" w:themeColor="accent1"/>
                                <w:bottom w:val="single" w:sz="24" w:space="8" w:color="DDDDDD" w:themeColor="accent1"/>
                              </w:pBdr>
                              <w:spacing w:after="0"/>
                              <w:jc w:val="right"/>
                              <w:rPr>
                                <w:iCs/>
                                <w:szCs w:val="24"/>
                              </w:rPr>
                            </w:pPr>
                            <w:r>
                              <w:rPr>
                                <w:iCs/>
                                <w:szCs w:val="24"/>
                              </w:rPr>
                              <w:t>Classroom activity</w:t>
                            </w:r>
                          </w:p>
                          <w:p w14:paraId="466488E2" w14:textId="77777777" w:rsidR="006509CB" w:rsidRDefault="00B73AD0" w:rsidP="0028593A">
                            <w:pPr>
                              <w:pBdr>
                                <w:top w:val="single" w:sz="24" w:space="8" w:color="DDDDDD" w:themeColor="accent1"/>
                                <w:bottom w:val="single" w:sz="24" w:space="8" w:color="DDDDDD" w:themeColor="accent1"/>
                              </w:pBdr>
                              <w:spacing w:after="0"/>
                              <w:jc w:val="right"/>
                              <w:rPr>
                                <w:iCs/>
                                <w:szCs w:val="24"/>
                              </w:rPr>
                            </w:pPr>
                            <w:r>
                              <w:rPr>
                                <w:iCs/>
                                <w:szCs w:val="24"/>
                              </w:rPr>
                              <w:t>U</w:t>
                            </w:r>
                            <w:r w:rsidR="00F648FE" w:rsidRPr="006509CB">
                              <w:rPr>
                                <w:iCs/>
                                <w:szCs w:val="24"/>
                              </w:rPr>
                              <w:t>sing ARS</w:t>
                            </w:r>
                          </w:p>
                          <w:p w14:paraId="19E416BA" w14:textId="77777777" w:rsidR="00F648FE" w:rsidRPr="006509CB" w:rsidRDefault="006509CB" w:rsidP="0028593A">
                            <w:pPr>
                              <w:pBdr>
                                <w:top w:val="single" w:sz="24" w:space="8" w:color="DDDDDD" w:themeColor="accent1"/>
                                <w:bottom w:val="single" w:sz="24" w:space="8" w:color="DDDDDD" w:themeColor="accent1"/>
                              </w:pBdr>
                              <w:spacing w:after="0"/>
                              <w:jc w:val="right"/>
                              <w:rPr>
                                <w:iCs/>
                              </w:rPr>
                            </w:pPr>
                            <w:r w:rsidRPr="006509CB">
                              <w:rPr>
                                <w:b/>
                                <w:iCs/>
                                <w:szCs w:val="24"/>
                              </w:rPr>
                              <w:t>T</w:t>
                            </w:r>
                            <w:r w:rsidR="00F648FE" w:rsidRPr="006509CB">
                              <w:rPr>
                                <w:b/>
                                <w:iCs/>
                              </w:rPr>
                              <w:t>ime:</w:t>
                            </w:r>
                            <w:r w:rsidR="00F648FE" w:rsidRPr="006509CB">
                              <w:rPr>
                                <w:iCs/>
                              </w:rPr>
                              <w:t xml:space="preserve"> </w:t>
                            </w:r>
                            <w:r w:rsidR="00CF0178">
                              <w:rPr>
                                <w:iCs/>
                              </w:rPr>
                              <w:t>10-15</w:t>
                            </w:r>
                            <w:r w:rsidR="00F648FE" w:rsidRPr="006509CB">
                              <w:rPr>
                                <w:iCs/>
                              </w:rPr>
                              <w:t xml:space="preserve"> minutes</w:t>
                            </w:r>
                          </w:p>
                          <w:p w14:paraId="5E48A221" w14:textId="77777777" w:rsidR="00F648FE" w:rsidRPr="006509CB" w:rsidRDefault="00F648FE" w:rsidP="0028593A">
                            <w:pPr>
                              <w:pBdr>
                                <w:top w:val="single" w:sz="24" w:space="8" w:color="DDDDDD" w:themeColor="accent1"/>
                                <w:bottom w:val="single" w:sz="24" w:space="8" w:color="DDDDDD" w:themeColor="accent1"/>
                              </w:pBdr>
                              <w:spacing w:after="0"/>
                              <w:jc w:val="right"/>
                              <w:rPr>
                                <w:iCs/>
                              </w:rPr>
                            </w:pPr>
                            <w:r w:rsidRPr="006509CB">
                              <w:rPr>
                                <w:b/>
                                <w:iCs/>
                              </w:rPr>
                              <w:t>Age:</w:t>
                            </w:r>
                            <w:r w:rsidRPr="006509CB">
                              <w:rPr>
                                <w:iCs/>
                              </w:rPr>
                              <w:t xml:space="preserve"> </w:t>
                            </w:r>
                            <w:r w:rsidR="004634EC">
                              <w:rPr>
                                <w:iCs/>
                              </w:rPr>
                              <w:t>6</w:t>
                            </w:r>
                            <w:r w:rsidR="00B73AD0" w:rsidRPr="00B73AD0">
                              <w:rPr>
                                <w:iCs/>
                                <w:vertAlign w:val="superscript"/>
                              </w:rPr>
                              <w:t>th</w:t>
                            </w:r>
                            <w:r w:rsidR="00B73AD0">
                              <w:rPr>
                                <w:iCs/>
                              </w:rPr>
                              <w:t xml:space="preserve"> Grade </w:t>
                            </w:r>
                            <w:r w:rsidR="00E34A1A">
                              <w:rPr>
                                <w:iCs/>
                              </w:rPr>
                              <w:t>and up</w:t>
                            </w:r>
                          </w:p>
                          <w:p w14:paraId="2380AD8C" w14:textId="77777777" w:rsidR="00071240" w:rsidRDefault="00F648FE" w:rsidP="0028593A">
                            <w:pPr>
                              <w:pBdr>
                                <w:top w:val="single" w:sz="24" w:space="8" w:color="DDDDDD" w:themeColor="accent1"/>
                                <w:bottom w:val="single" w:sz="24" w:space="8" w:color="DDDDDD" w:themeColor="accent1"/>
                              </w:pBdr>
                              <w:spacing w:after="0"/>
                              <w:jc w:val="right"/>
                              <w:rPr>
                                <w:iCs/>
                              </w:rPr>
                            </w:pPr>
                            <w:r w:rsidRPr="006509CB">
                              <w:rPr>
                                <w:b/>
                                <w:iCs/>
                              </w:rPr>
                              <w:t>Group Size:</w:t>
                            </w:r>
                            <w:r w:rsidRPr="006509CB">
                              <w:rPr>
                                <w:iCs/>
                              </w:rPr>
                              <w:t xml:space="preserve"> </w:t>
                            </w:r>
                            <w:r w:rsidR="004D0D13">
                              <w:rPr>
                                <w:iCs/>
                              </w:rPr>
                              <w:t>2</w:t>
                            </w:r>
                            <w:r w:rsidR="00071240">
                              <w:rPr>
                                <w:iCs/>
                              </w:rPr>
                              <w:t>-</w:t>
                            </w:r>
                            <w:r w:rsidR="004D0D13">
                              <w:rPr>
                                <w:iCs/>
                              </w:rPr>
                              <w:t>5</w:t>
                            </w:r>
                            <w:r w:rsidR="00984AFB">
                              <w:rPr>
                                <w:iCs/>
                              </w:rPr>
                              <w:t xml:space="preserve"> </w:t>
                            </w:r>
                          </w:p>
                          <w:p w14:paraId="1A8E9A5F" w14:textId="77777777" w:rsidR="00F648FE" w:rsidRPr="00F648FE" w:rsidRDefault="00F648F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B404A" id="_x0000_s1028" type="#_x0000_t202" style="position:absolute;margin-left:377.5pt;margin-top:23.25pt;width:128.3pt;height:120.2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" filled="f" stroked="f">
                <v:textbox>
                  <w:txbxContent>
                    <w:p w14:paraId="2305A3BA" w14:textId="77777777" w:rsidR="00CF0178" w:rsidRDefault="00F648FE" w:rsidP="0028593A">
                      <w:pPr>
                        <w:pBdr>
                          <w:top w:val="single" w:sz="24" w:space="8" w:color="DDDDDD" w:themeColor="accent1"/>
                          <w:bottom w:val="single" w:sz="24" w:space="8" w:color="DDDDDD" w:themeColor="accent1"/>
                        </w:pBdr>
                        <w:spacing w:after="0"/>
                        <w:jc w:val="right"/>
                        <w:rPr>
                          <w:iCs/>
                          <w:szCs w:val="24"/>
                        </w:rPr>
                      </w:pPr>
                      <w:r w:rsidRPr="006509CB">
                        <w:rPr>
                          <w:b/>
                          <w:iCs/>
                          <w:szCs w:val="24"/>
                        </w:rPr>
                        <w:t>Presentation Style:</w:t>
                      </w:r>
                      <w:r w:rsidRPr="006509CB">
                        <w:rPr>
                          <w:iCs/>
                          <w:szCs w:val="24"/>
                        </w:rPr>
                        <w:t xml:space="preserve"> </w:t>
                      </w:r>
                    </w:p>
                    <w:p w14:paraId="2A66D776" w14:textId="77777777" w:rsidR="00B73AD0" w:rsidRDefault="00B73AD0" w:rsidP="0028593A">
                      <w:pPr>
                        <w:pBdr>
                          <w:top w:val="single" w:sz="24" w:space="8" w:color="DDDDDD" w:themeColor="accent1"/>
                          <w:bottom w:val="single" w:sz="24" w:space="8" w:color="DDDDDD" w:themeColor="accent1"/>
                        </w:pBdr>
                        <w:spacing w:after="0"/>
                        <w:jc w:val="right"/>
                        <w:rPr>
                          <w:iCs/>
                          <w:szCs w:val="24"/>
                        </w:rPr>
                      </w:pPr>
                      <w:r>
                        <w:rPr>
                          <w:iCs/>
                          <w:szCs w:val="24"/>
                        </w:rPr>
                        <w:t>Classroom activity</w:t>
                      </w:r>
                    </w:p>
                    <w:p w14:paraId="466488E2" w14:textId="77777777" w:rsidR="006509CB" w:rsidRDefault="00B73AD0" w:rsidP="0028593A">
                      <w:pPr>
                        <w:pBdr>
                          <w:top w:val="single" w:sz="24" w:space="8" w:color="DDDDDD" w:themeColor="accent1"/>
                          <w:bottom w:val="single" w:sz="24" w:space="8" w:color="DDDDDD" w:themeColor="accent1"/>
                        </w:pBdr>
                        <w:spacing w:after="0"/>
                        <w:jc w:val="right"/>
                        <w:rPr>
                          <w:iCs/>
                          <w:szCs w:val="24"/>
                        </w:rPr>
                      </w:pPr>
                      <w:r>
                        <w:rPr>
                          <w:iCs/>
                          <w:szCs w:val="24"/>
                        </w:rPr>
                        <w:t>U</w:t>
                      </w:r>
                      <w:r w:rsidR="00F648FE" w:rsidRPr="006509CB">
                        <w:rPr>
                          <w:iCs/>
                          <w:szCs w:val="24"/>
                        </w:rPr>
                        <w:t>sing ARS</w:t>
                      </w:r>
                    </w:p>
                    <w:p w14:paraId="19E416BA" w14:textId="77777777" w:rsidR="00F648FE" w:rsidRPr="006509CB" w:rsidRDefault="006509CB" w:rsidP="0028593A">
                      <w:pPr>
                        <w:pBdr>
                          <w:top w:val="single" w:sz="24" w:space="8" w:color="DDDDDD" w:themeColor="accent1"/>
                          <w:bottom w:val="single" w:sz="24" w:space="8" w:color="DDDDDD" w:themeColor="accent1"/>
                        </w:pBdr>
                        <w:spacing w:after="0"/>
                        <w:jc w:val="right"/>
                        <w:rPr>
                          <w:iCs/>
                        </w:rPr>
                      </w:pPr>
                      <w:r w:rsidRPr="006509CB">
                        <w:rPr>
                          <w:b/>
                          <w:iCs/>
                          <w:szCs w:val="24"/>
                        </w:rPr>
                        <w:t>T</w:t>
                      </w:r>
                      <w:r w:rsidR="00F648FE" w:rsidRPr="006509CB">
                        <w:rPr>
                          <w:b/>
                          <w:iCs/>
                        </w:rPr>
                        <w:t>ime:</w:t>
                      </w:r>
                      <w:r w:rsidR="00F648FE" w:rsidRPr="006509CB">
                        <w:rPr>
                          <w:iCs/>
                        </w:rPr>
                        <w:t xml:space="preserve"> </w:t>
                      </w:r>
                      <w:r w:rsidR="00CF0178">
                        <w:rPr>
                          <w:iCs/>
                        </w:rPr>
                        <w:t>10-15</w:t>
                      </w:r>
                      <w:r w:rsidR="00F648FE" w:rsidRPr="006509CB">
                        <w:rPr>
                          <w:iCs/>
                        </w:rPr>
                        <w:t xml:space="preserve"> minutes</w:t>
                      </w:r>
                    </w:p>
                    <w:p w14:paraId="5E48A221" w14:textId="77777777" w:rsidR="00F648FE" w:rsidRPr="006509CB" w:rsidRDefault="00F648FE" w:rsidP="0028593A">
                      <w:pPr>
                        <w:pBdr>
                          <w:top w:val="single" w:sz="24" w:space="8" w:color="DDDDDD" w:themeColor="accent1"/>
                          <w:bottom w:val="single" w:sz="24" w:space="8" w:color="DDDDDD" w:themeColor="accent1"/>
                        </w:pBdr>
                        <w:spacing w:after="0"/>
                        <w:jc w:val="right"/>
                        <w:rPr>
                          <w:iCs/>
                        </w:rPr>
                      </w:pPr>
                      <w:r w:rsidRPr="006509CB">
                        <w:rPr>
                          <w:b/>
                          <w:iCs/>
                        </w:rPr>
                        <w:t>Age:</w:t>
                      </w:r>
                      <w:r w:rsidRPr="006509CB">
                        <w:rPr>
                          <w:iCs/>
                        </w:rPr>
                        <w:t xml:space="preserve"> </w:t>
                      </w:r>
                      <w:r w:rsidR="004634EC">
                        <w:rPr>
                          <w:iCs/>
                        </w:rPr>
                        <w:t>6</w:t>
                      </w:r>
                      <w:r w:rsidR="00B73AD0" w:rsidRPr="00B73AD0">
                        <w:rPr>
                          <w:iCs/>
                          <w:vertAlign w:val="superscript"/>
                        </w:rPr>
                        <w:t>th</w:t>
                      </w:r>
                      <w:r w:rsidR="00B73AD0">
                        <w:rPr>
                          <w:iCs/>
                        </w:rPr>
                        <w:t xml:space="preserve"> Grade </w:t>
                      </w:r>
                      <w:r w:rsidR="00E34A1A">
                        <w:rPr>
                          <w:iCs/>
                        </w:rPr>
                        <w:t>and up</w:t>
                      </w:r>
                    </w:p>
                    <w:p w14:paraId="2380AD8C" w14:textId="77777777" w:rsidR="00071240" w:rsidRDefault="00F648FE" w:rsidP="0028593A">
                      <w:pPr>
                        <w:pBdr>
                          <w:top w:val="single" w:sz="24" w:space="8" w:color="DDDDDD" w:themeColor="accent1"/>
                          <w:bottom w:val="single" w:sz="24" w:space="8" w:color="DDDDDD" w:themeColor="accent1"/>
                        </w:pBdr>
                        <w:spacing w:after="0"/>
                        <w:jc w:val="right"/>
                        <w:rPr>
                          <w:iCs/>
                        </w:rPr>
                      </w:pPr>
                      <w:r w:rsidRPr="006509CB">
                        <w:rPr>
                          <w:b/>
                          <w:iCs/>
                        </w:rPr>
                        <w:t>Group Size:</w:t>
                      </w:r>
                      <w:r w:rsidRPr="006509CB">
                        <w:rPr>
                          <w:iCs/>
                        </w:rPr>
                        <w:t xml:space="preserve"> </w:t>
                      </w:r>
                      <w:r w:rsidR="004D0D13">
                        <w:rPr>
                          <w:iCs/>
                        </w:rPr>
                        <w:t>2</w:t>
                      </w:r>
                      <w:r w:rsidR="00071240">
                        <w:rPr>
                          <w:iCs/>
                        </w:rPr>
                        <w:t>-</w:t>
                      </w:r>
                      <w:r w:rsidR="004D0D13">
                        <w:rPr>
                          <w:iCs/>
                        </w:rPr>
                        <w:t>5</w:t>
                      </w:r>
                      <w:r w:rsidR="00984AFB">
                        <w:rPr>
                          <w:iCs/>
                        </w:rPr>
                        <w:t xml:space="preserve"> </w:t>
                      </w:r>
                    </w:p>
                    <w:p w14:paraId="1A8E9A5F" w14:textId="77777777" w:rsidR="00F648FE" w:rsidRPr="00F648FE" w:rsidRDefault="00F648FE">
                      <w:pPr>
                        <w:rPr>
                          <w:sz w:val="20"/>
                        </w:rPr>
                      </w:pPr>
                    </w:p>
                  </w:txbxContent>
                </v:textbox>
                <w10:wrap type="topAndBottom" anchorx="margin"/>
              </v:shape>
            </w:pict>
          </mc:Fallback>
        </mc:AlternateContent>
      </w:r>
    </w:p>
    <w:p w14:paraId="3E2921B3" w14:textId="366EB432" w:rsidR="00F43B1F" w:rsidRDefault="00D114E5" w:rsidP="00D37372">
      <w:pPr>
        <w:spacing w:after="0" w:line="240" w:lineRule="auto"/>
        <w:jc w:val="center"/>
        <w:rPr>
          <w:b/>
          <w:sz w:val="28"/>
          <w:szCs w:val="28"/>
          <w:u w:val="single"/>
        </w:rPr>
      </w:pPr>
      <w:bookmarkStart w:id="0" w:name="_Hlk48309645"/>
      <w:r>
        <w:rPr>
          <w:b/>
          <w:sz w:val="28"/>
          <w:szCs w:val="28"/>
          <w:u w:val="single"/>
        </w:rPr>
        <w:lastRenderedPageBreak/>
        <w:t xml:space="preserve">Worksheet </w:t>
      </w:r>
      <w:r w:rsidR="00A16B58" w:rsidRPr="006C412F">
        <w:rPr>
          <w:b/>
          <w:sz w:val="28"/>
          <w:szCs w:val="28"/>
          <w:u w:val="single"/>
        </w:rPr>
        <w:t>Instructions</w:t>
      </w:r>
      <w:bookmarkEnd w:id="0"/>
      <w:r w:rsidR="00F43B1F">
        <w:rPr>
          <w:b/>
          <w:sz w:val="28"/>
          <w:szCs w:val="28"/>
          <w:u w:val="single"/>
        </w:rPr>
        <w:t>:</w:t>
      </w:r>
    </w:p>
    <w:p w14:paraId="5003A406" w14:textId="77777777" w:rsidR="00D37372" w:rsidRDefault="00D37372" w:rsidP="00D37372">
      <w:pPr>
        <w:spacing w:after="0" w:line="240" w:lineRule="auto"/>
        <w:jc w:val="center"/>
        <w:rPr>
          <w:b/>
          <w:sz w:val="28"/>
          <w:szCs w:val="28"/>
          <w:u w:val="single"/>
        </w:rPr>
      </w:pPr>
    </w:p>
    <w:p w14:paraId="4AFEB87A" w14:textId="50F9C7BF" w:rsidR="00A16B58" w:rsidRPr="00DC0D00" w:rsidRDefault="00A16B58" w:rsidP="00F43B1F">
      <w:pPr>
        <w:rPr>
          <w:b/>
          <w:sz w:val="28"/>
          <w:szCs w:val="28"/>
          <w:u w:val="single"/>
        </w:rPr>
      </w:pPr>
      <w:r>
        <w:t xml:space="preserve">Complete questions </w:t>
      </w:r>
      <w:r w:rsidR="00D114E5">
        <w:t>#</w:t>
      </w:r>
      <w:r>
        <w:t>1-</w:t>
      </w:r>
      <w:r w:rsidR="00D114E5">
        <w:t>#7</w:t>
      </w:r>
      <w:r>
        <w:t xml:space="preserve"> on </w:t>
      </w:r>
      <w:r w:rsidR="00AB79D9">
        <w:t>Storm</w:t>
      </w:r>
      <w:r w:rsidR="00E45340">
        <w:t>w</w:t>
      </w:r>
      <w:r w:rsidR="00AB79D9">
        <w:t xml:space="preserve">ater Management </w:t>
      </w:r>
      <w:r w:rsidR="006C412F">
        <w:t>w</w:t>
      </w:r>
      <w:r>
        <w:t xml:space="preserve">orksheet </w:t>
      </w:r>
      <w:r w:rsidRPr="00A048BB">
        <w:rPr>
          <w:u w:val="single"/>
        </w:rPr>
        <w:t>BEFORE</w:t>
      </w:r>
      <w:r>
        <w:t xml:space="preserve"> working </w:t>
      </w:r>
      <w:r w:rsidR="00D114E5">
        <w:t>hands</w:t>
      </w:r>
      <w:r w:rsidR="00D37372">
        <w:t>-</w:t>
      </w:r>
      <w:r w:rsidR="00D114E5">
        <w:t xml:space="preserve">on </w:t>
      </w:r>
      <w:r>
        <w:t>at the ARS</w:t>
      </w:r>
      <w:r w:rsidR="007873E6">
        <w:t xml:space="preserve"> unit.</w:t>
      </w:r>
      <w:r>
        <w:t xml:space="preserve"> </w:t>
      </w:r>
      <w:r w:rsidR="007873E6">
        <w:t>T</w:t>
      </w:r>
      <w:r w:rsidR="00DD436D">
        <w:t xml:space="preserve">hen </w:t>
      </w:r>
      <w:r>
        <w:t xml:space="preserve">in small groups complete the worksheet </w:t>
      </w:r>
      <w:r w:rsidR="006C412F">
        <w:t>as you experiment with</w:t>
      </w:r>
      <w:r>
        <w:t xml:space="preserve"> the ARS</w:t>
      </w:r>
      <w:r w:rsidR="007873E6">
        <w:t xml:space="preserve"> unit.</w:t>
      </w:r>
    </w:p>
    <w:p w14:paraId="28F8021A" w14:textId="77777777" w:rsidR="00A44EAE" w:rsidRDefault="00CE38AE" w:rsidP="007873E6">
      <w:r>
        <w:t>After it rains</w:t>
      </w:r>
      <w:r w:rsidR="0013406A">
        <w:t xml:space="preserve"> in cities</w:t>
      </w:r>
      <w:r>
        <w:t xml:space="preserve">, where does the water go? </w:t>
      </w:r>
      <w:r w:rsidR="00C46A1B">
        <w:t xml:space="preserve">The </w:t>
      </w:r>
      <w:r w:rsidR="0013406A">
        <w:t>s</w:t>
      </w:r>
      <w:r w:rsidR="0007171B">
        <w:t>tormwater</w:t>
      </w:r>
      <w:r>
        <w:t xml:space="preserve"> </w:t>
      </w:r>
      <w:r w:rsidR="00F329F4">
        <w:t xml:space="preserve">EPA </w:t>
      </w:r>
      <w:r w:rsidR="0013406A">
        <w:t xml:space="preserve">diagram below </w:t>
      </w:r>
      <w:r>
        <w:t xml:space="preserve">can help us answer this question. </w:t>
      </w:r>
      <w:r w:rsidR="005D0C32">
        <w:t>We know that w</w:t>
      </w:r>
      <w:r>
        <w:t xml:space="preserve">atersheds </w:t>
      </w:r>
      <w:r w:rsidR="00833004">
        <w:t>are areas of land that feed all the water to a single point, or outlet.</w:t>
      </w:r>
      <w:r w:rsidR="00E45340">
        <w:t xml:space="preserve"> N</w:t>
      </w:r>
      <w:r w:rsidR="00122625">
        <w:t>ow let</w:t>
      </w:r>
      <w:r w:rsidR="00496824">
        <w:t>’</w:t>
      </w:r>
      <w:r w:rsidR="00122625">
        <w:t>s learn</w:t>
      </w:r>
      <w:r w:rsidR="00AB79D9">
        <w:t xml:space="preserve"> about</w:t>
      </w:r>
      <w:r w:rsidR="00833004">
        <w:t xml:space="preserve"> </w:t>
      </w:r>
      <w:r w:rsidR="00A208EB">
        <w:t>MS4 and Combined Sewer Systems</w:t>
      </w:r>
      <w:r w:rsidR="00833004">
        <w:t xml:space="preserve"> part in draining water from a city</w:t>
      </w:r>
      <w:r>
        <w:t>.</w:t>
      </w:r>
    </w:p>
    <w:p w14:paraId="4D757ADB" w14:textId="77777777" w:rsidR="00A048BB" w:rsidRDefault="00A44EAE" w:rsidP="00A44EAE">
      <w:pPr>
        <w:jc w:val="center"/>
      </w:pPr>
      <w:r w:rsidRPr="00A44EAE">
        <w:rPr>
          <w:noProof/>
        </w:rPr>
        <w:drawing>
          <wp:inline distT="0" distB="0" distL="0" distR="0" wp14:anchorId="2FF70EBA" wp14:editId="33FCB99B">
            <wp:extent cx="6037580" cy="5334000"/>
            <wp:effectExtent l="76200" t="76200" r="134620" b="133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79023" cy="53706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EF7147A" w14:textId="77777777" w:rsidR="00A44EAE" w:rsidRDefault="00A44EAE" w:rsidP="00A44EAE">
      <w:pPr>
        <w:rPr>
          <w:b/>
          <w:u w:val="single"/>
        </w:rPr>
      </w:pPr>
    </w:p>
    <w:p w14:paraId="1109186F" w14:textId="77777777" w:rsidR="00D37372" w:rsidRDefault="00D37372" w:rsidP="00F43B1F">
      <w:pPr>
        <w:jc w:val="center"/>
        <w:rPr>
          <w:b/>
          <w:sz w:val="28"/>
          <w:szCs w:val="28"/>
          <w:u w:val="single"/>
        </w:rPr>
      </w:pPr>
      <w:bookmarkStart w:id="1" w:name="_Hlk48310059"/>
    </w:p>
    <w:p w14:paraId="57D95BE5" w14:textId="729D2108" w:rsidR="00A44EAE" w:rsidRPr="00F43B1F" w:rsidRDefault="00A44EAE" w:rsidP="00F43B1F">
      <w:pPr>
        <w:jc w:val="center"/>
        <w:rPr>
          <w:b/>
          <w:sz w:val="28"/>
          <w:szCs w:val="28"/>
          <w:u w:val="single"/>
        </w:rPr>
      </w:pPr>
      <w:r w:rsidRPr="00F43B1F">
        <w:rPr>
          <w:b/>
          <w:sz w:val="28"/>
          <w:szCs w:val="28"/>
          <w:u w:val="single"/>
        </w:rPr>
        <w:lastRenderedPageBreak/>
        <w:t>Questions to Answer Before Using the A</w:t>
      </w:r>
      <w:r w:rsidR="00833004" w:rsidRPr="00F43B1F">
        <w:rPr>
          <w:b/>
          <w:sz w:val="28"/>
          <w:szCs w:val="28"/>
          <w:u w:val="single"/>
        </w:rPr>
        <w:t xml:space="preserve">ugmented </w:t>
      </w:r>
      <w:r w:rsidRPr="00F43B1F">
        <w:rPr>
          <w:b/>
          <w:sz w:val="28"/>
          <w:szCs w:val="28"/>
          <w:u w:val="single"/>
        </w:rPr>
        <w:t>R</w:t>
      </w:r>
      <w:r w:rsidR="00833004" w:rsidRPr="00F43B1F">
        <w:rPr>
          <w:b/>
          <w:sz w:val="28"/>
          <w:szCs w:val="28"/>
          <w:u w:val="single"/>
        </w:rPr>
        <w:t>eality</w:t>
      </w:r>
      <w:r w:rsidRPr="00F43B1F">
        <w:rPr>
          <w:b/>
          <w:sz w:val="28"/>
          <w:szCs w:val="28"/>
          <w:u w:val="single"/>
        </w:rPr>
        <w:t xml:space="preserve"> Sandbox</w:t>
      </w:r>
    </w:p>
    <w:p w14:paraId="48A73649" w14:textId="77777777" w:rsidR="00412483" w:rsidRPr="00A44EAE" w:rsidRDefault="00412483" w:rsidP="00D114E5">
      <w:pPr>
        <w:jc w:val="center"/>
        <w:rPr>
          <w:b/>
          <w:u w:val="single"/>
        </w:rPr>
      </w:pPr>
    </w:p>
    <w:bookmarkEnd w:id="1"/>
    <w:p w14:paraId="51DA5D0B" w14:textId="77777777" w:rsidR="004F63BD" w:rsidRDefault="004F63BD" w:rsidP="004F63BD">
      <w:pPr>
        <w:pStyle w:val="ListParagraph"/>
        <w:numPr>
          <w:ilvl w:val="0"/>
          <w:numId w:val="9"/>
        </w:numPr>
        <w:spacing w:line="240" w:lineRule="auto"/>
      </w:pPr>
      <w:r>
        <w:t xml:space="preserve">What is an </w:t>
      </w:r>
      <w:r w:rsidRPr="004F63BD">
        <w:rPr>
          <w:b/>
        </w:rPr>
        <w:t>MS4</w:t>
      </w:r>
      <w:r>
        <w:t xml:space="preserve"> and how does</w:t>
      </w:r>
      <w:r w:rsidR="00BC6E37">
        <w:t xml:space="preserve"> the system </w:t>
      </w:r>
      <w:r>
        <w:t>work</w:t>
      </w:r>
      <w:r w:rsidR="00BC6E37">
        <w:t>?</w:t>
      </w:r>
    </w:p>
    <w:p w14:paraId="4130569F" w14:textId="77777777" w:rsidR="00DD436D" w:rsidRDefault="00DD436D" w:rsidP="00DD436D">
      <w:pPr>
        <w:spacing w:line="240" w:lineRule="auto"/>
      </w:pPr>
    </w:p>
    <w:p w14:paraId="7677F39D" w14:textId="77777777" w:rsidR="004F63BD" w:rsidRDefault="004F63BD" w:rsidP="004F63BD">
      <w:pPr>
        <w:pStyle w:val="ListParagraph"/>
        <w:spacing w:line="240" w:lineRule="auto"/>
      </w:pPr>
    </w:p>
    <w:p w14:paraId="72C9D6C7" w14:textId="77777777" w:rsidR="004F63BD" w:rsidRDefault="004F63BD" w:rsidP="004F63BD">
      <w:pPr>
        <w:pStyle w:val="ListParagraph"/>
        <w:spacing w:line="240" w:lineRule="auto"/>
      </w:pPr>
    </w:p>
    <w:p w14:paraId="44417D2A" w14:textId="77777777" w:rsidR="004F63BD" w:rsidRDefault="004F63BD" w:rsidP="004F63BD">
      <w:pPr>
        <w:pStyle w:val="ListParagraph"/>
        <w:numPr>
          <w:ilvl w:val="0"/>
          <w:numId w:val="9"/>
        </w:numPr>
        <w:spacing w:line="240" w:lineRule="auto"/>
      </w:pPr>
      <w:r w:rsidRPr="004F63BD">
        <w:t xml:space="preserve">What are some </w:t>
      </w:r>
      <w:r w:rsidRPr="004F63BD">
        <w:rPr>
          <w:b/>
        </w:rPr>
        <w:t>permeable surfaces</w:t>
      </w:r>
      <w:r w:rsidRPr="004F63BD">
        <w:t xml:space="preserve"> on the map above?</w:t>
      </w:r>
      <w:r w:rsidR="00BC6E37">
        <w:t xml:space="preserve"> </w:t>
      </w:r>
      <w:r w:rsidR="00833004">
        <w:t>Place a</w:t>
      </w:r>
      <w:r w:rsidR="00BC6E37">
        <w:t xml:space="preserve"> </w:t>
      </w:r>
      <w:r w:rsidR="00D114E5">
        <w:sym w:font="Wingdings" w:char="F0FC"/>
      </w:r>
      <w:r w:rsidR="00BC6E37">
        <w:t xml:space="preserve"> on </w:t>
      </w:r>
      <w:r w:rsidR="00833004">
        <w:t xml:space="preserve">the </w:t>
      </w:r>
      <w:r w:rsidR="00BC6E37">
        <w:t>permeable surfaces.</w:t>
      </w:r>
    </w:p>
    <w:p w14:paraId="1F6B8B40" w14:textId="77777777" w:rsidR="00DD436D" w:rsidRDefault="00DD436D" w:rsidP="00DD436D">
      <w:pPr>
        <w:spacing w:line="240" w:lineRule="auto"/>
      </w:pPr>
    </w:p>
    <w:p w14:paraId="7BC9EBAA" w14:textId="77777777" w:rsidR="004F63BD" w:rsidRPr="004F63BD" w:rsidRDefault="004F63BD" w:rsidP="004F63BD">
      <w:pPr>
        <w:pStyle w:val="ListParagraph"/>
        <w:spacing w:line="240" w:lineRule="auto"/>
      </w:pPr>
    </w:p>
    <w:p w14:paraId="0C62DBA9" w14:textId="77777777" w:rsidR="004F63BD" w:rsidRDefault="004F63BD" w:rsidP="004F63BD">
      <w:pPr>
        <w:pStyle w:val="ListParagraph"/>
        <w:spacing w:line="240" w:lineRule="auto"/>
        <w:ind w:left="1440"/>
      </w:pPr>
    </w:p>
    <w:p w14:paraId="4791A275" w14:textId="77777777" w:rsidR="00A628F0" w:rsidRDefault="004F63BD" w:rsidP="00A628F0">
      <w:pPr>
        <w:pStyle w:val="ListParagraph"/>
        <w:numPr>
          <w:ilvl w:val="0"/>
          <w:numId w:val="9"/>
        </w:numPr>
        <w:spacing w:line="240" w:lineRule="auto"/>
      </w:pPr>
      <w:r>
        <w:t xml:space="preserve">What are some </w:t>
      </w:r>
      <w:r w:rsidRPr="004F63BD">
        <w:rPr>
          <w:b/>
        </w:rPr>
        <w:t>impervious surfaces</w:t>
      </w:r>
      <w:r>
        <w:t xml:space="preserve"> on the map above?</w:t>
      </w:r>
      <w:r w:rsidR="00BC6E37">
        <w:t xml:space="preserve"> P</w:t>
      </w:r>
      <w:r w:rsidR="00833004">
        <w:t>lace an</w:t>
      </w:r>
      <w:r w:rsidR="00BC6E37">
        <w:t xml:space="preserve"> X on impervious surfaces.</w:t>
      </w:r>
    </w:p>
    <w:p w14:paraId="391247F5" w14:textId="77777777" w:rsidR="00DD436D" w:rsidRDefault="00DD436D" w:rsidP="00DD436D">
      <w:pPr>
        <w:spacing w:line="240" w:lineRule="auto"/>
      </w:pPr>
    </w:p>
    <w:p w14:paraId="0D5F5999" w14:textId="77777777" w:rsidR="00A628F0" w:rsidRDefault="00A628F0" w:rsidP="00A628F0">
      <w:pPr>
        <w:spacing w:line="240" w:lineRule="auto"/>
      </w:pPr>
    </w:p>
    <w:p w14:paraId="1DFD0306" w14:textId="77777777" w:rsidR="00A208EB" w:rsidRDefault="00A628F0" w:rsidP="00A208EB">
      <w:pPr>
        <w:pStyle w:val="ListParagraph"/>
        <w:numPr>
          <w:ilvl w:val="0"/>
          <w:numId w:val="9"/>
        </w:numPr>
        <w:spacing w:line="240" w:lineRule="auto"/>
      </w:pPr>
      <w:r>
        <w:t xml:space="preserve">What is </w:t>
      </w:r>
      <w:r w:rsidR="00A208EB">
        <w:t xml:space="preserve">a </w:t>
      </w:r>
      <w:r w:rsidR="00A208EB" w:rsidRPr="00A208EB">
        <w:rPr>
          <w:b/>
        </w:rPr>
        <w:t>Combined Sewer System</w:t>
      </w:r>
      <w:r w:rsidR="00371BCC">
        <w:t>?</w:t>
      </w:r>
      <w:r w:rsidR="00D114E5">
        <w:tab/>
      </w:r>
    </w:p>
    <w:p w14:paraId="0E69B8C0" w14:textId="77777777" w:rsidR="00D114E5" w:rsidRDefault="00D114E5" w:rsidP="00D114E5">
      <w:pPr>
        <w:pStyle w:val="ListParagraph"/>
        <w:spacing w:line="240" w:lineRule="auto"/>
        <w:ind w:left="1440"/>
      </w:pPr>
    </w:p>
    <w:p w14:paraId="08E160BD" w14:textId="77777777" w:rsidR="00D114E5" w:rsidRDefault="00D114E5" w:rsidP="00D114E5">
      <w:pPr>
        <w:pStyle w:val="ListParagraph"/>
        <w:spacing w:line="240" w:lineRule="auto"/>
        <w:ind w:left="1440"/>
      </w:pPr>
    </w:p>
    <w:p w14:paraId="4948F4F9" w14:textId="77777777" w:rsidR="00D114E5" w:rsidRDefault="00D114E5" w:rsidP="00D114E5">
      <w:pPr>
        <w:pStyle w:val="ListParagraph"/>
        <w:spacing w:line="240" w:lineRule="auto"/>
        <w:ind w:left="1440"/>
      </w:pPr>
    </w:p>
    <w:p w14:paraId="0EEAC4C9" w14:textId="77777777" w:rsidR="00DD436D" w:rsidRDefault="00DD436D" w:rsidP="00DD436D">
      <w:pPr>
        <w:pStyle w:val="ListParagraph"/>
        <w:numPr>
          <w:ilvl w:val="0"/>
          <w:numId w:val="9"/>
        </w:numPr>
        <w:spacing w:line="240" w:lineRule="auto"/>
      </w:pPr>
      <w:r>
        <w:t xml:space="preserve">Using the diagram above, how many </w:t>
      </w:r>
      <w:r w:rsidR="00D114E5">
        <w:t>co</w:t>
      </w:r>
      <w:r>
        <w:t xml:space="preserve">mbined sewer system pipes can you count that lead to the wastewater treatment plant? </w:t>
      </w:r>
    </w:p>
    <w:p w14:paraId="5F8BFBB4" w14:textId="77777777" w:rsidR="00DD436D" w:rsidRDefault="00DD436D" w:rsidP="00DD436D">
      <w:pPr>
        <w:pStyle w:val="ListParagraph"/>
        <w:spacing w:line="240" w:lineRule="auto"/>
      </w:pPr>
    </w:p>
    <w:p w14:paraId="18441A6F" w14:textId="77777777" w:rsidR="00A208EB" w:rsidRDefault="00A208EB" w:rsidP="00A208EB">
      <w:pPr>
        <w:pStyle w:val="ListParagraph"/>
      </w:pPr>
    </w:p>
    <w:p w14:paraId="07B6D956" w14:textId="77777777" w:rsidR="00A208EB" w:rsidRDefault="009C3A70" w:rsidP="00A208EB">
      <w:pPr>
        <w:pStyle w:val="ListParagraph"/>
        <w:numPr>
          <w:ilvl w:val="0"/>
          <w:numId w:val="9"/>
        </w:numPr>
        <w:spacing w:line="240" w:lineRule="auto"/>
      </w:pPr>
      <w:r>
        <w:t>We don’t want to pollute our nearby waterbodies</w:t>
      </w:r>
      <w:r w:rsidR="00D114E5">
        <w:t>. W</w:t>
      </w:r>
      <w:r>
        <w:t xml:space="preserve">hich of the following do you want to </w:t>
      </w:r>
      <w:r w:rsidR="00D114E5">
        <w:t xml:space="preserve">help </w:t>
      </w:r>
      <w:r>
        <w:t xml:space="preserve">keep out of </w:t>
      </w:r>
      <w:r w:rsidR="00A462C2">
        <w:t>stormwater drains</w:t>
      </w:r>
      <w:r>
        <w:t>?  Circle all that apply.</w:t>
      </w:r>
    </w:p>
    <w:p w14:paraId="0CBC76E3" w14:textId="77777777" w:rsidR="009C3A70" w:rsidRDefault="009C3A70" w:rsidP="009C3A70">
      <w:pPr>
        <w:pStyle w:val="ListParagraph"/>
      </w:pPr>
    </w:p>
    <w:p w14:paraId="3529903F" w14:textId="11090BC3" w:rsidR="00DD436D" w:rsidRDefault="00D114E5" w:rsidP="00DD436D">
      <w:pPr>
        <w:pStyle w:val="ListParagraph"/>
        <w:numPr>
          <w:ilvl w:val="1"/>
          <w:numId w:val="9"/>
        </w:numPr>
        <w:spacing w:line="240" w:lineRule="auto"/>
      </w:pPr>
      <w:r>
        <w:t>l</w:t>
      </w:r>
      <w:r w:rsidR="009C3A70">
        <w:t>itter</w:t>
      </w:r>
      <w:r w:rsidR="009C3A70">
        <w:tab/>
        <w:t>b.  snow    c.  motor oil</w:t>
      </w:r>
      <w:r w:rsidR="009C3A70">
        <w:tab/>
        <w:t xml:space="preserve"> d.  rainwater</w:t>
      </w:r>
      <w:r w:rsidR="009C3A70">
        <w:tab/>
        <w:t xml:space="preserve"> e.  paint       f. pet waste     g. leaves</w:t>
      </w:r>
    </w:p>
    <w:p w14:paraId="23150159" w14:textId="1A84EB90" w:rsidR="00003268" w:rsidRDefault="00003268" w:rsidP="00003268">
      <w:pPr>
        <w:spacing w:line="240" w:lineRule="auto"/>
      </w:pPr>
    </w:p>
    <w:p w14:paraId="784DBBEA" w14:textId="26FB65EA" w:rsidR="00003268" w:rsidRDefault="00003268" w:rsidP="00003268">
      <w:pPr>
        <w:pStyle w:val="ListParagraph"/>
        <w:numPr>
          <w:ilvl w:val="0"/>
          <w:numId w:val="9"/>
        </w:numPr>
        <w:spacing w:line="240" w:lineRule="auto"/>
      </w:pPr>
      <w:r>
        <w:t xml:space="preserve">What is a </w:t>
      </w:r>
      <w:r w:rsidRPr="00003268">
        <w:rPr>
          <w:b/>
          <w:bCs/>
        </w:rPr>
        <w:t>Combined Sewer Overflow</w:t>
      </w:r>
      <w:r>
        <w:t xml:space="preserve"> caused by?</w:t>
      </w:r>
    </w:p>
    <w:p w14:paraId="168F9A0E" w14:textId="77777777" w:rsidR="00DD436D" w:rsidRDefault="00DD436D" w:rsidP="00DD436D">
      <w:pPr>
        <w:pStyle w:val="ListParagraph"/>
        <w:spacing w:line="240" w:lineRule="auto"/>
        <w:ind w:left="1440"/>
      </w:pPr>
    </w:p>
    <w:p w14:paraId="1E15C469" w14:textId="77777777" w:rsidR="004F63BD" w:rsidRDefault="004F63BD" w:rsidP="004F63BD">
      <w:pPr>
        <w:pStyle w:val="ListParagraph"/>
        <w:ind w:left="1440"/>
      </w:pPr>
    </w:p>
    <w:p w14:paraId="441CA1E6" w14:textId="77777777" w:rsidR="00A44EAE" w:rsidRDefault="00A44EAE" w:rsidP="004F63BD">
      <w:pPr>
        <w:pStyle w:val="ListParagraph"/>
        <w:numPr>
          <w:ilvl w:val="0"/>
          <w:numId w:val="9"/>
        </w:numPr>
      </w:pPr>
      <w:r>
        <w:t xml:space="preserve">Where does </w:t>
      </w:r>
      <w:r w:rsidR="004F63BD">
        <w:t>most of</w:t>
      </w:r>
      <w:r>
        <w:t xml:space="preserve"> the </w:t>
      </w:r>
      <w:r w:rsidR="00BC6E37">
        <w:t>storm</w:t>
      </w:r>
      <w:r>
        <w:t>water</w:t>
      </w:r>
      <w:r w:rsidR="00BC6E37">
        <w:t xml:space="preserve"> </w:t>
      </w:r>
      <w:r w:rsidR="004F63BD">
        <w:t>from Steuben County</w:t>
      </w:r>
      <w:r>
        <w:t xml:space="preserve"> </w:t>
      </w:r>
      <w:r w:rsidR="00A628F0">
        <w:t xml:space="preserve">eventually </w:t>
      </w:r>
      <w:r w:rsidR="00BC6E37">
        <w:t>flow</w:t>
      </w:r>
      <w:r>
        <w:t>?</w:t>
      </w:r>
    </w:p>
    <w:p w14:paraId="197BBF69" w14:textId="77777777" w:rsidR="00A44EAE" w:rsidRDefault="00A44EAE" w:rsidP="002F3CD6">
      <w:pPr>
        <w:pStyle w:val="ListParagraph"/>
        <w:numPr>
          <w:ilvl w:val="1"/>
          <w:numId w:val="9"/>
        </w:numPr>
      </w:pPr>
      <w:r>
        <w:t>Lake Michigan</w:t>
      </w:r>
    </w:p>
    <w:p w14:paraId="3B6AE43B" w14:textId="77777777" w:rsidR="00A44EAE" w:rsidRDefault="00A44EAE" w:rsidP="004F63BD">
      <w:pPr>
        <w:pStyle w:val="ListParagraph"/>
        <w:numPr>
          <w:ilvl w:val="1"/>
          <w:numId w:val="9"/>
        </w:numPr>
      </w:pPr>
      <w:r>
        <w:t>Lake Superior</w:t>
      </w:r>
    </w:p>
    <w:p w14:paraId="0EC2710C" w14:textId="77777777" w:rsidR="00A44EAE" w:rsidRDefault="00A44EAE" w:rsidP="004F63BD">
      <w:pPr>
        <w:pStyle w:val="ListParagraph"/>
        <w:numPr>
          <w:ilvl w:val="1"/>
          <w:numId w:val="9"/>
        </w:numPr>
      </w:pPr>
      <w:r>
        <w:t>Gulf of Mexico</w:t>
      </w:r>
    </w:p>
    <w:p w14:paraId="54778305" w14:textId="77777777" w:rsidR="00A208EB" w:rsidRDefault="00A208EB" w:rsidP="00A208EB"/>
    <w:p w14:paraId="07EA305C" w14:textId="77777777" w:rsidR="00A462C2" w:rsidRDefault="00A462C2" w:rsidP="004F63BD">
      <w:pPr>
        <w:rPr>
          <w:b/>
          <w:u w:val="single"/>
        </w:rPr>
      </w:pPr>
    </w:p>
    <w:p w14:paraId="3E4DEF39" w14:textId="77777777" w:rsidR="00A462C2" w:rsidRDefault="00A462C2" w:rsidP="004F63BD">
      <w:pPr>
        <w:rPr>
          <w:b/>
          <w:u w:val="single"/>
        </w:rPr>
      </w:pPr>
    </w:p>
    <w:p w14:paraId="457D54E9" w14:textId="508C2947" w:rsidR="004F63BD" w:rsidRPr="007873E6" w:rsidRDefault="004F63BD" w:rsidP="007F026D">
      <w:pPr>
        <w:jc w:val="center"/>
        <w:rPr>
          <w:b/>
          <w:sz w:val="28"/>
          <w:szCs w:val="28"/>
          <w:u w:val="single"/>
        </w:rPr>
      </w:pPr>
      <w:bookmarkStart w:id="2" w:name="_Hlk48310322"/>
      <w:r w:rsidRPr="007873E6">
        <w:rPr>
          <w:b/>
          <w:sz w:val="28"/>
          <w:szCs w:val="28"/>
          <w:u w:val="single"/>
        </w:rPr>
        <w:lastRenderedPageBreak/>
        <w:t xml:space="preserve">Group lesson </w:t>
      </w:r>
      <w:r w:rsidR="00EA7D0A" w:rsidRPr="007873E6">
        <w:rPr>
          <w:b/>
          <w:sz w:val="28"/>
          <w:szCs w:val="28"/>
          <w:u w:val="single"/>
        </w:rPr>
        <w:t>hands</w:t>
      </w:r>
      <w:r w:rsidR="00D37372">
        <w:rPr>
          <w:b/>
          <w:sz w:val="28"/>
          <w:szCs w:val="28"/>
          <w:u w:val="single"/>
        </w:rPr>
        <w:t>-</w:t>
      </w:r>
      <w:r w:rsidR="00EA7D0A" w:rsidRPr="007873E6">
        <w:rPr>
          <w:b/>
          <w:sz w:val="28"/>
          <w:szCs w:val="28"/>
          <w:u w:val="single"/>
        </w:rPr>
        <w:t xml:space="preserve">on experimentation </w:t>
      </w:r>
      <w:r w:rsidRPr="007873E6">
        <w:rPr>
          <w:b/>
          <w:sz w:val="28"/>
          <w:szCs w:val="28"/>
          <w:u w:val="single"/>
        </w:rPr>
        <w:t>with ARS</w:t>
      </w:r>
      <w:r w:rsidR="007873E6">
        <w:rPr>
          <w:b/>
          <w:sz w:val="28"/>
          <w:szCs w:val="28"/>
          <w:u w:val="single"/>
        </w:rPr>
        <w:t xml:space="preserve"> unit</w:t>
      </w:r>
      <w:r w:rsidRPr="007873E6">
        <w:rPr>
          <w:b/>
          <w:sz w:val="28"/>
          <w:szCs w:val="28"/>
          <w:u w:val="single"/>
        </w:rPr>
        <w:t>:</w:t>
      </w:r>
    </w:p>
    <w:bookmarkEnd w:id="2"/>
    <w:p w14:paraId="742F4808" w14:textId="77777777" w:rsidR="004F63BD" w:rsidRDefault="00371BCC" w:rsidP="007F026D">
      <w:pPr>
        <w:pStyle w:val="ListParagraph"/>
        <w:numPr>
          <w:ilvl w:val="0"/>
          <w:numId w:val="10"/>
        </w:numPr>
        <w:spacing w:line="240" w:lineRule="auto"/>
      </w:pPr>
      <w:r>
        <w:t>M</w:t>
      </w:r>
      <w:r w:rsidR="004F63BD">
        <w:t xml:space="preserve">ake </w:t>
      </w:r>
      <w:r>
        <w:t xml:space="preserve">a mound of sand with a gradual slope and add props from </w:t>
      </w:r>
      <w:r w:rsidR="00EA7D0A">
        <w:t xml:space="preserve">the </w:t>
      </w:r>
      <w:r>
        <w:t>box</w:t>
      </w:r>
      <w:r w:rsidR="00133B04">
        <w:t xml:space="preserve"> (houses, trees, road</w:t>
      </w:r>
      <w:r w:rsidR="00EA7D0A">
        <w:t>ways,</w:t>
      </w:r>
      <w:r w:rsidR="00133B04">
        <w:t xml:space="preserve"> etc.)</w:t>
      </w:r>
      <w:r>
        <w:t xml:space="preserve"> to make a city landscape.  Then make </w:t>
      </w:r>
      <w:r w:rsidR="004F63BD">
        <w:t>tunnel</w:t>
      </w:r>
      <w:r>
        <w:t>s</w:t>
      </w:r>
      <w:r w:rsidR="004F63BD">
        <w:t xml:space="preserve"> with</w:t>
      </w:r>
      <w:r>
        <w:t xml:space="preserve"> your finger</w:t>
      </w:r>
      <w:r w:rsidR="004F63BD">
        <w:t xml:space="preserve"> </w:t>
      </w:r>
      <w:r w:rsidR="00D00F36">
        <w:t xml:space="preserve">or tool </w:t>
      </w:r>
      <w:r>
        <w:t>to represent MS4 pipes. (See map above for ideas).</w:t>
      </w:r>
      <w:r w:rsidR="00EA7D0A">
        <w:t xml:space="preserve">  You may use the back of this sheet for extra space for an</w:t>
      </w:r>
      <w:r w:rsidR="002C0490">
        <w:t>s</w:t>
      </w:r>
      <w:r w:rsidR="00EA7D0A">
        <w:t>wers.</w:t>
      </w:r>
    </w:p>
    <w:p w14:paraId="54EB4F7E" w14:textId="2C1875F7" w:rsidR="00133B04" w:rsidRDefault="004F63BD" w:rsidP="007F026D">
      <w:pPr>
        <w:pStyle w:val="ListParagraph"/>
        <w:numPr>
          <w:ilvl w:val="0"/>
          <w:numId w:val="10"/>
        </w:numPr>
        <w:spacing w:line="240" w:lineRule="auto"/>
      </w:pPr>
      <w:r>
        <w:t>After the tunnels h</w:t>
      </w:r>
      <w:r w:rsidR="002C0490">
        <w:t>ave</w:t>
      </w:r>
      <w:r>
        <w:t xml:space="preserve"> been formed</w:t>
      </w:r>
      <w:r w:rsidR="00D37372">
        <w:t>,</w:t>
      </w:r>
      <w:r>
        <w:t xml:space="preserve"> </w:t>
      </w:r>
      <w:r w:rsidR="00371BCC">
        <w:t>make a shallow lake at the bottom of your cityscape</w:t>
      </w:r>
      <w:r w:rsidR="00360071">
        <w:t xml:space="preserve"> to represent a water body</w:t>
      </w:r>
      <w:r>
        <w:t>.</w:t>
      </w:r>
    </w:p>
    <w:p w14:paraId="625586E3" w14:textId="02310107" w:rsidR="004F63BD" w:rsidRDefault="004F63BD" w:rsidP="007F026D">
      <w:pPr>
        <w:pStyle w:val="ListParagraph"/>
        <w:numPr>
          <w:ilvl w:val="0"/>
          <w:numId w:val="10"/>
        </w:numPr>
        <w:spacing w:line="240" w:lineRule="auto"/>
      </w:pPr>
      <w:r>
        <w:t xml:space="preserve">Have the group make it rain over the </w:t>
      </w:r>
      <w:r w:rsidR="00A628F0">
        <w:t>watershed</w:t>
      </w:r>
      <w:r>
        <w:t xml:space="preserve"> by holding their hands flat</w:t>
      </w:r>
      <w:r w:rsidR="00D37372">
        <w:t xml:space="preserve"> over the sand</w:t>
      </w:r>
      <w:r w:rsidR="00A628F0">
        <w:t xml:space="preserve">. Let’s talk about what happens when </w:t>
      </w:r>
      <w:r w:rsidR="002F3CD6">
        <w:t>stormwater fall</w:t>
      </w:r>
      <w:r w:rsidR="00360071">
        <w:t>s onto the cityscape</w:t>
      </w:r>
      <w:r w:rsidR="002F3CD6">
        <w:t>.</w:t>
      </w:r>
    </w:p>
    <w:p w14:paraId="798B80F7" w14:textId="77777777" w:rsidR="007A1001" w:rsidRDefault="007A1001" w:rsidP="007A1001">
      <w:pPr>
        <w:pStyle w:val="ListParagraph"/>
        <w:spacing w:line="240" w:lineRule="auto"/>
        <w:ind w:left="1440"/>
      </w:pPr>
    </w:p>
    <w:p w14:paraId="0624A4CF" w14:textId="77777777" w:rsidR="002F3CD6" w:rsidRPr="00133B04" w:rsidRDefault="004F63BD" w:rsidP="00EA7D0A">
      <w:pPr>
        <w:pStyle w:val="ListParagraph"/>
        <w:ind w:left="1440"/>
      </w:pPr>
      <w:r w:rsidRPr="002F3CD6">
        <w:rPr>
          <w:b/>
        </w:rPr>
        <w:t>Wh</w:t>
      </w:r>
      <w:r w:rsidR="00FC6A5A">
        <w:rPr>
          <w:b/>
        </w:rPr>
        <w:t>ere</w:t>
      </w:r>
      <w:r w:rsidRPr="002F3CD6">
        <w:rPr>
          <w:b/>
        </w:rPr>
        <w:t xml:space="preserve"> does the water flow? </w:t>
      </w:r>
    </w:p>
    <w:p w14:paraId="46D353B8" w14:textId="77777777" w:rsidR="00133B04" w:rsidRPr="002F3CD6" w:rsidRDefault="00133B04" w:rsidP="00133B04">
      <w:pPr>
        <w:pStyle w:val="ListParagraph"/>
        <w:ind w:left="1440"/>
      </w:pPr>
    </w:p>
    <w:p w14:paraId="343F8E5D" w14:textId="77777777" w:rsidR="002F3CD6" w:rsidRPr="002F3CD6" w:rsidRDefault="002F3CD6" w:rsidP="002F3CD6">
      <w:pPr>
        <w:pStyle w:val="ListParagraph"/>
        <w:ind w:left="1440"/>
      </w:pPr>
    </w:p>
    <w:p w14:paraId="05455B6F" w14:textId="77777777" w:rsidR="002F3CD6" w:rsidRDefault="004F63BD" w:rsidP="00EA7D0A">
      <w:pPr>
        <w:pStyle w:val="ListParagraph"/>
        <w:ind w:left="1440"/>
        <w:rPr>
          <w:b/>
        </w:rPr>
      </w:pPr>
      <w:r w:rsidRPr="002F3CD6">
        <w:rPr>
          <w:b/>
        </w:rPr>
        <w:t xml:space="preserve">What happens to the soil when water is moving quickly down a steep slope? </w:t>
      </w:r>
    </w:p>
    <w:p w14:paraId="50D1560A" w14:textId="77777777" w:rsidR="00133B04" w:rsidRDefault="00133B04" w:rsidP="00133B04">
      <w:pPr>
        <w:pStyle w:val="ListParagraph"/>
        <w:ind w:left="1440"/>
        <w:rPr>
          <w:b/>
        </w:rPr>
      </w:pPr>
    </w:p>
    <w:p w14:paraId="09DE97A0" w14:textId="77777777" w:rsidR="002F3CD6" w:rsidRDefault="002F3CD6" w:rsidP="002F3CD6">
      <w:pPr>
        <w:pStyle w:val="ListParagraph"/>
        <w:ind w:left="1440"/>
        <w:rPr>
          <w:b/>
        </w:rPr>
      </w:pPr>
    </w:p>
    <w:p w14:paraId="3B6B8E5F" w14:textId="77777777" w:rsidR="004F63BD" w:rsidRDefault="004F63BD" w:rsidP="00EA7D0A">
      <w:pPr>
        <w:pStyle w:val="ListParagraph"/>
        <w:ind w:left="1440"/>
        <w:rPr>
          <w:b/>
        </w:rPr>
      </w:pPr>
      <w:r w:rsidRPr="002F3CD6">
        <w:rPr>
          <w:b/>
        </w:rPr>
        <w:t>Is erosion good</w:t>
      </w:r>
      <w:r w:rsidR="00EA7D0A">
        <w:rPr>
          <w:b/>
        </w:rPr>
        <w:t xml:space="preserve"> or bad</w:t>
      </w:r>
      <w:r w:rsidRPr="002F3CD6">
        <w:rPr>
          <w:b/>
        </w:rPr>
        <w:t>?</w:t>
      </w:r>
      <w:r w:rsidR="00EA7D0A">
        <w:rPr>
          <w:b/>
        </w:rPr>
        <w:t xml:space="preserve"> Why or why not?</w:t>
      </w:r>
    </w:p>
    <w:p w14:paraId="2841A3A9" w14:textId="77777777" w:rsidR="00133B04" w:rsidRPr="00133B04" w:rsidRDefault="00133B04" w:rsidP="00133B04">
      <w:pPr>
        <w:pStyle w:val="ListParagraph"/>
        <w:rPr>
          <w:b/>
        </w:rPr>
      </w:pPr>
    </w:p>
    <w:p w14:paraId="7930595E" w14:textId="77777777" w:rsidR="00133B04" w:rsidRDefault="00133B04" w:rsidP="00133B04">
      <w:pPr>
        <w:pStyle w:val="ListParagraph"/>
        <w:ind w:left="1440"/>
        <w:rPr>
          <w:b/>
        </w:rPr>
      </w:pPr>
    </w:p>
    <w:p w14:paraId="4EE15638" w14:textId="77777777" w:rsidR="002F3CD6" w:rsidRPr="002F3CD6" w:rsidRDefault="002F3CD6" w:rsidP="002F3CD6">
      <w:pPr>
        <w:pStyle w:val="ListParagraph"/>
        <w:ind w:left="1440"/>
        <w:rPr>
          <w:b/>
        </w:rPr>
      </w:pPr>
    </w:p>
    <w:p w14:paraId="35B591EA" w14:textId="77777777" w:rsidR="004F63BD" w:rsidRDefault="004F63BD" w:rsidP="00EA7D0A">
      <w:pPr>
        <w:pStyle w:val="ListParagraph"/>
        <w:spacing w:line="360" w:lineRule="auto"/>
        <w:ind w:left="1440"/>
        <w:rPr>
          <w:b/>
        </w:rPr>
      </w:pPr>
      <w:r>
        <w:rPr>
          <w:b/>
        </w:rPr>
        <w:t xml:space="preserve">What can </w:t>
      </w:r>
      <w:r w:rsidR="00EA7D0A">
        <w:rPr>
          <w:b/>
        </w:rPr>
        <w:t>your team</w:t>
      </w:r>
      <w:r>
        <w:rPr>
          <w:b/>
        </w:rPr>
        <w:t xml:space="preserve"> do to stop the erosion? </w:t>
      </w:r>
    </w:p>
    <w:p w14:paraId="11AB833F" w14:textId="77777777" w:rsidR="00133B04" w:rsidRPr="00133B04" w:rsidRDefault="00133B04" w:rsidP="00133B04">
      <w:pPr>
        <w:pStyle w:val="ListParagraph"/>
        <w:rPr>
          <w:b/>
        </w:rPr>
      </w:pPr>
    </w:p>
    <w:p w14:paraId="7BD6B511" w14:textId="77777777" w:rsidR="00133B04" w:rsidRPr="00A9081A" w:rsidRDefault="00133B04" w:rsidP="00133B04">
      <w:pPr>
        <w:pStyle w:val="ListParagraph"/>
        <w:spacing w:line="360" w:lineRule="auto"/>
        <w:ind w:left="1440"/>
        <w:rPr>
          <w:b/>
        </w:rPr>
      </w:pPr>
    </w:p>
    <w:p w14:paraId="76ED3B51" w14:textId="77777777" w:rsidR="004F63BD" w:rsidRPr="00304A10" w:rsidRDefault="00360071" w:rsidP="00412483">
      <w:pPr>
        <w:pStyle w:val="ListParagraph"/>
        <w:numPr>
          <w:ilvl w:val="0"/>
          <w:numId w:val="10"/>
        </w:numPr>
        <w:rPr>
          <w:b/>
        </w:rPr>
      </w:pPr>
      <w:r>
        <w:t>Now</w:t>
      </w:r>
      <w:r w:rsidR="004F63BD">
        <w:t xml:space="preserve"> </w:t>
      </w:r>
      <w:r>
        <w:t>replicate your city</w:t>
      </w:r>
      <w:r w:rsidR="004F63BD">
        <w:t>scape</w:t>
      </w:r>
      <w:r>
        <w:t xml:space="preserve"> and do not add tunnels.  What are the differences?</w:t>
      </w:r>
    </w:p>
    <w:p w14:paraId="0609933B" w14:textId="77777777" w:rsidR="007A1001" w:rsidRDefault="007A1001" w:rsidP="00EA7D0A">
      <w:pPr>
        <w:pStyle w:val="ListParagraph"/>
        <w:ind w:left="1440"/>
        <w:rPr>
          <w:b/>
        </w:rPr>
      </w:pPr>
    </w:p>
    <w:p w14:paraId="3861FB34" w14:textId="77777777" w:rsidR="00FC6A5A" w:rsidRDefault="00EA7D0A" w:rsidP="00EA7D0A">
      <w:pPr>
        <w:pStyle w:val="ListParagraph"/>
        <w:ind w:left="1440"/>
        <w:rPr>
          <w:b/>
        </w:rPr>
      </w:pPr>
      <w:r>
        <w:rPr>
          <w:b/>
        </w:rPr>
        <w:t>Whe</w:t>
      </w:r>
      <w:r w:rsidR="004F63BD" w:rsidRPr="00133B04">
        <w:rPr>
          <w:b/>
        </w:rPr>
        <w:t xml:space="preserve">re does the water flow? </w:t>
      </w:r>
    </w:p>
    <w:p w14:paraId="21EEB948" w14:textId="77777777" w:rsidR="00133B04" w:rsidRDefault="00133B04" w:rsidP="00133B04">
      <w:pPr>
        <w:pStyle w:val="ListParagraph"/>
        <w:ind w:left="1440"/>
        <w:rPr>
          <w:b/>
        </w:rPr>
      </w:pPr>
    </w:p>
    <w:p w14:paraId="5E46CC42" w14:textId="77777777" w:rsidR="00133B04" w:rsidRPr="00304A10" w:rsidRDefault="00133B04" w:rsidP="00133B04">
      <w:pPr>
        <w:pStyle w:val="ListParagraph"/>
        <w:ind w:left="1440"/>
        <w:rPr>
          <w:b/>
        </w:rPr>
      </w:pPr>
    </w:p>
    <w:p w14:paraId="5D16D64B" w14:textId="77777777" w:rsidR="00133B04" w:rsidRDefault="004F63BD" w:rsidP="00EA7D0A">
      <w:pPr>
        <w:pStyle w:val="ListParagraph"/>
        <w:ind w:left="1440"/>
        <w:rPr>
          <w:b/>
        </w:rPr>
      </w:pPr>
      <w:r w:rsidRPr="00133B04">
        <w:rPr>
          <w:b/>
        </w:rPr>
        <w:t xml:space="preserve">Does erosion still happen? </w:t>
      </w:r>
    </w:p>
    <w:p w14:paraId="5027DEAD" w14:textId="77777777" w:rsidR="00133B04" w:rsidRDefault="00133B04" w:rsidP="00133B04">
      <w:pPr>
        <w:pStyle w:val="ListParagraph"/>
        <w:ind w:left="1440"/>
        <w:rPr>
          <w:b/>
        </w:rPr>
      </w:pPr>
    </w:p>
    <w:p w14:paraId="24966E1D" w14:textId="77777777" w:rsidR="00133B04" w:rsidRPr="00133B04" w:rsidRDefault="00133B04" w:rsidP="00133B04">
      <w:pPr>
        <w:pStyle w:val="ListParagraph"/>
        <w:rPr>
          <w:b/>
        </w:rPr>
      </w:pPr>
    </w:p>
    <w:p w14:paraId="3A0B0B27" w14:textId="0EA0EF78" w:rsidR="00133B04" w:rsidRDefault="00133B04" w:rsidP="00EA7D0A">
      <w:pPr>
        <w:pStyle w:val="ListParagraph"/>
        <w:ind w:left="1440"/>
        <w:rPr>
          <w:b/>
        </w:rPr>
      </w:pPr>
      <w:r>
        <w:rPr>
          <w:b/>
        </w:rPr>
        <w:t xml:space="preserve">What can be done to help </w:t>
      </w:r>
      <w:r w:rsidR="00EA7D0A">
        <w:rPr>
          <w:b/>
        </w:rPr>
        <w:t xml:space="preserve">the water puddles </w:t>
      </w:r>
      <w:r>
        <w:rPr>
          <w:b/>
        </w:rPr>
        <w:t>infiltrate</w:t>
      </w:r>
      <w:r w:rsidR="00EA7D0A">
        <w:rPr>
          <w:b/>
        </w:rPr>
        <w:t xml:space="preserve"> the landscape</w:t>
      </w:r>
      <w:r>
        <w:rPr>
          <w:b/>
        </w:rPr>
        <w:t>?</w:t>
      </w:r>
    </w:p>
    <w:p w14:paraId="4F0F9121" w14:textId="22D9CEB6" w:rsidR="007F026D" w:rsidRDefault="007F026D" w:rsidP="00EA7D0A">
      <w:pPr>
        <w:pStyle w:val="ListParagraph"/>
        <w:ind w:left="1440"/>
        <w:rPr>
          <w:b/>
        </w:rPr>
      </w:pPr>
    </w:p>
    <w:p w14:paraId="18DBD690" w14:textId="77777777" w:rsidR="007F026D" w:rsidRDefault="007F026D" w:rsidP="00EA7D0A">
      <w:pPr>
        <w:pStyle w:val="ListParagraph"/>
        <w:ind w:left="1440"/>
        <w:rPr>
          <w:b/>
        </w:rPr>
      </w:pPr>
    </w:p>
    <w:p w14:paraId="23A6CB2B" w14:textId="77777777" w:rsidR="00DD3DD6" w:rsidRDefault="00FC6A5A" w:rsidP="00003268">
      <w:bookmarkStart w:id="3" w:name="_Hlk48310585"/>
      <w:r>
        <w:t xml:space="preserve">After you’ve completed your stormwater cityscape please flatten the sand </w:t>
      </w:r>
      <w:r w:rsidR="00133B04">
        <w:t xml:space="preserve">and put props back in box </w:t>
      </w:r>
      <w:r>
        <w:t>for the next group.</w:t>
      </w:r>
      <w:r w:rsidR="005C0662">
        <w:t xml:space="preserve">  Thank you from your friends at Steuben County SWCD.</w:t>
      </w:r>
      <w:bookmarkEnd w:id="3"/>
    </w:p>
    <w:p w14:paraId="5FFE1D40" w14:textId="77DF8B7F" w:rsidR="00044DDF" w:rsidRPr="00FC6A5A" w:rsidRDefault="00044DDF" w:rsidP="007A1001">
      <w:pPr>
        <w:jc w:val="center"/>
        <w:rPr>
          <w:b/>
        </w:rPr>
      </w:pPr>
      <w:r w:rsidRPr="00694BFD">
        <w:rPr>
          <w:i/>
          <w:sz w:val="18"/>
          <w:szCs w:val="18"/>
        </w:rPr>
        <w:t xml:space="preserve">Optional: Take a picture of your watershed and submit to your teacher with this worksheet. </w:t>
      </w:r>
      <w:r>
        <w:rPr>
          <w:i/>
          <w:sz w:val="18"/>
          <w:szCs w:val="18"/>
        </w:rPr>
        <w:t xml:space="preserve">Teachers, if permitted, forward pictures to the Steuben County SWCD so we can see the ARS unit in </w:t>
      </w:r>
      <w:r w:rsidRPr="00694BFD">
        <w:rPr>
          <w:i/>
          <w:sz w:val="18"/>
          <w:szCs w:val="18"/>
        </w:rPr>
        <w:t>use, and we will post it on our website and Facebook page.</w:t>
      </w:r>
    </w:p>
    <w:sectPr w:rsidR="00044DDF" w:rsidRPr="00FC6A5A" w:rsidSect="00A048B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755B3" w14:textId="77777777" w:rsidR="00AF12F0" w:rsidRDefault="00AF12F0" w:rsidP="00AF12F0">
      <w:pPr>
        <w:spacing w:after="0" w:line="240" w:lineRule="auto"/>
      </w:pPr>
      <w:r>
        <w:separator/>
      </w:r>
    </w:p>
  </w:endnote>
  <w:endnote w:type="continuationSeparator" w:id="0">
    <w:p w14:paraId="095E9DF4" w14:textId="77777777" w:rsidR="00AF12F0" w:rsidRDefault="00AF12F0" w:rsidP="00AF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93A8F" w14:textId="77777777" w:rsidR="00173245" w:rsidRDefault="00173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3A160" w14:textId="77777777" w:rsidR="00116C07" w:rsidRPr="002403A8" w:rsidRDefault="002403A8" w:rsidP="002403A8">
    <w:pPr>
      <w:pStyle w:val="Header"/>
      <w:jc w:val="right"/>
      <w:rPr>
        <w:i/>
        <w:sz w:val="16"/>
      </w:rPr>
    </w:pPr>
    <w:r w:rsidRPr="002403A8">
      <w:rPr>
        <w:i/>
        <w:noProof/>
      </w:rPr>
      <w:drawing>
        <wp:anchor distT="0" distB="0" distL="114300" distR="114300" simplePos="0" relativeHeight="251659264" behindDoc="1" locked="0" layoutInCell="1" allowOverlap="1" wp14:anchorId="245C6273" wp14:editId="470BE119">
          <wp:simplePos x="0" y="0"/>
          <wp:positionH relativeFrom="margin">
            <wp:posOffset>6033807</wp:posOffset>
          </wp:positionH>
          <wp:positionV relativeFrom="page">
            <wp:posOffset>9189720</wp:posOffset>
          </wp:positionV>
          <wp:extent cx="526341" cy="681037"/>
          <wp:effectExtent l="0" t="0" r="762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ch Logo.jpg"/>
                  <pic:cNvPicPr/>
                </pic:nvPicPr>
                <pic:blipFill>
                  <a:blip r:embed="rId1">
                    <a:extLst>
                      <a:ext uri="{28A0092B-C50C-407E-A947-70E740481C1C}">
                        <a14:useLocalDpi xmlns:a14="http://schemas.microsoft.com/office/drawing/2010/main" val="0"/>
                      </a:ext>
                    </a:extLst>
                  </a:blip>
                  <a:stretch>
                    <a:fillRect/>
                  </a:stretch>
                </pic:blipFill>
                <pic:spPr>
                  <a:xfrm>
                    <a:off x="0" y="0"/>
                    <a:ext cx="526341" cy="681037"/>
                  </a:xfrm>
                  <a:prstGeom prst="rect">
                    <a:avLst/>
                  </a:prstGeom>
                </pic:spPr>
              </pic:pic>
            </a:graphicData>
          </a:graphic>
          <wp14:sizeRelH relativeFrom="page">
            <wp14:pctWidth>0</wp14:pctWidth>
          </wp14:sizeRelH>
          <wp14:sizeRelV relativeFrom="page">
            <wp14:pctHeight>0</wp14:pctHeight>
          </wp14:sizeRelV>
        </wp:anchor>
      </w:drawing>
    </w:r>
    <w:r w:rsidRPr="002403A8">
      <w:rPr>
        <w:i/>
      </w:rPr>
      <w:t xml:space="preserve">Brought to you by the </w:t>
    </w:r>
    <w:r w:rsidR="004D0D13">
      <w:rPr>
        <w:i/>
      </w:rPr>
      <w:t>Steuben</w:t>
    </w:r>
    <w:r w:rsidRPr="002403A8">
      <w:rPr>
        <w:i/>
      </w:rPr>
      <w:t xml:space="preserve"> County</w:t>
    </w:r>
    <w:r w:rsidR="005C0662">
      <w:rPr>
        <w:i/>
      </w:rPr>
      <w:t xml:space="preserve"> Soil &amp; Water</w:t>
    </w:r>
    <w:r w:rsidRPr="002403A8">
      <w:rPr>
        <w:i/>
      </w:rPr>
      <w:t xml:space="preserve"> Conservation District</w:t>
    </w:r>
  </w:p>
  <w:p w14:paraId="284287F7" w14:textId="77777777" w:rsidR="00116C07" w:rsidRPr="002403A8" w:rsidRDefault="00116C07" w:rsidP="002403A8">
    <w:pPr>
      <w:pStyle w:val="Header"/>
      <w:jc w:val="center"/>
      <w:rPr>
        <w:sz w:val="16"/>
      </w:rPr>
    </w:pPr>
  </w:p>
  <w:p w14:paraId="1B66C907" w14:textId="77777777" w:rsidR="00116C07" w:rsidRPr="002403A8" w:rsidRDefault="00116C07" w:rsidP="002403A8">
    <w:pPr>
      <w:pStyle w:val="Footer"/>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05D7A" w14:textId="77777777" w:rsidR="006C412F" w:rsidRPr="002403A8" w:rsidRDefault="006C412F" w:rsidP="006C412F">
    <w:pPr>
      <w:pStyle w:val="Header"/>
      <w:jc w:val="right"/>
      <w:rPr>
        <w:i/>
        <w:sz w:val="16"/>
      </w:rPr>
    </w:pPr>
    <w:r w:rsidRPr="002403A8">
      <w:rPr>
        <w:i/>
        <w:noProof/>
      </w:rPr>
      <w:drawing>
        <wp:anchor distT="0" distB="0" distL="114300" distR="114300" simplePos="0" relativeHeight="251668480" behindDoc="1" locked="0" layoutInCell="1" allowOverlap="1" wp14:anchorId="5D139BC1" wp14:editId="267E65DE">
          <wp:simplePos x="0" y="0"/>
          <wp:positionH relativeFrom="margin">
            <wp:posOffset>6132867</wp:posOffset>
          </wp:positionH>
          <wp:positionV relativeFrom="page">
            <wp:posOffset>9006840</wp:posOffset>
          </wp:positionV>
          <wp:extent cx="526341" cy="681037"/>
          <wp:effectExtent l="0" t="0" r="762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ch Logo.jpg"/>
                  <pic:cNvPicPr/>
                </pic:nvPicPr>
                <pic:blipFill>
                  <a:blip r:embed="rId1">
                    <a:extLst>
                      <a:ext uri="{28A0092B-C50C-407E-A947-70E740481C1C}">
                        <a14:useLocalDpi xmlns:a14="http://schemas.microsoft.com/office/drawing/2010/main" val="0"/>
                      </a:ext>
                    </a:extLst>
                  </a:blip>
                  <a:stretch>
                    <a:fillRect/>
                  </a:stretch>
                </pic:blipFill>
                <pic:spPr>
                  <a:xfrm>
                    <a:off x="0" y="0"/>
                    <a:ext cx="526341" cy="681037"/>
                  </a:xfrm>
                  <a:prstGeom prst="rect">
                    <a:avLst/>
                  </a:prstGeom>
                </pic:spPr>
              </pic:pic>
            </a:graphicData>
          </a:graphic>
          <wp14:sizeRelH relativeFrom="page">
            <wp14:pctWidth>0</wp14:pctWidth>
          </wp14:sizeRelH>
          <wp14:sizeRelV relativeFrom="page">
            <wp14:pctHeight>0</wp14:pctHeight>
          </wp14:sizeRelV>
        </wp:anchor>
      </w:drawing>
    </w:r>
    <w:r w:rsidRPr="002403A8">
      <w:rPr>
        <w:i/>
      </w:rPr>
      <w:t xml:space="preserve">Brought to you by the </w:t>
    </w:r>
    <w:r>
      <w:rPr>
        <w:i/>
      </w:rPr>
      <w:t>Steuben</w:t>
    </w:r>
    <w:r w:rsidRPr="002403A8">
      <w:rPr>
        <w:i/>
      </w:rPr>
      <w:t xml:space="preserve"> County </w:t>
    </w:r>
    <w:r w:rsidR="005C0662">
      <w:rPr>
        <w:i/>
      </w:rPr>
      <w:t xml:space="preserve">Soil &amp; Water </w:t>
    </w:r>
    <w:r w:rsidRPr="002403A8">
      <w:rPr>
        <w:i/>
      </w:rPr>
      <w:t>Conservation District</w:t>
    </w:r>
  </w:p>
  <w:p w14:paraId="155EEEC2" w14:textId="77777777" w:rsidR="006C412F" w:rsidRPr="002403A8" w:rsidRDefault="006C412F" w:rsidP="006C412F">
    <w:pPr>
      <w:pStyle w:val="Header"/>
      <w:jc w:val="center"/>
      <w:rPr>
        <w:sz w:val="16"/>
      </w:rPr>
    </w:pPr>
  </w:p>
  <w:p w14:paraId="75FA4F5B" w14:textId="77777777" w:rsidR="006C412F" w:rsidRPr="002403A8" w:rsidRDefault="006C412F" w:rsidP="006C412F">
    <w:pPr>
      <w:pStyle w:val="Footer"/>
      <w:jc w:val="center"/>
      <w:rPr>
        <w:sz w:val="16"/>
      </w:rPr>
    </w:pPr>
  </w:p>
  <w:p w14:paraId="1EC34FD2" w14:textId="77777777" w:rsidR="0009049F" w:rsidRDefault="00090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08D22" w14:textId="77777777" w:rsidR="00AF12F0" w:rsidRDefault="00AF12F0" w:rsidP="00AF12F0">
      <w:pPr>
        <w:spacing w:after="0" w:line="240" w:lineRule="auto"/>
      </w:pPr>
      <w:r>
        <w:separator/>
      </w:r>
    </w:p>
  </w:footnote>
  <w:footnote w:type="continuationSeparator" w:id="0">
    <w:p w14:paraId="39F81D82" w14:textId="77777777" w:rsidR="00AF12F0" w:rsidRDefault="00AF12F0" w:rsidP="00AF1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F9720" w14:textId="77777777" w:rsidR="00173245" w:rsidRDefault="00173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F5A8" w14:textId="77777777" w:rsidR="006C412F" w:rsidRPr="002403A8" w:rsidRDefault="006C412F" w:rsidP="006C412F">
    <w:pPr>
      <w:pStyle w:val="Header"/>
      <w:rPr>
        <w:sz w:val="56"/>
      </w:rPr>
    </w:pPr>
    <w:r w:rsidRPr="002403A8">
      <w:rPr>
        <w:noProof/>
        <w:sz w:val="180"/>
      </w:rPr>
      <w:drawing>
        <wp:anchor distT="0" distB="0" distL="114300" distR="114300" simplePos="0" relativeHeight="251666432" behindDoc="1" locked="0" layoutInCell="1" allowOverlap="1" wp14:anchorId="1B3EBB5D" wp14:editId="50A6A6DE">
          <wp:simplePos x="0" y="0"/>
          <wp:positionH relativeFrom="margin">
            <wp:posOffset>-885825</wp:posOffset>
          </wp:positionH>
          <wp:positionV relativeFrom="margin">
            <wp:posOffset>-1276350</wp:posOffset>
          </wp:positionV>
          <wp:extent cx="1502410" cy="1710055"/>
          <wp:effectExtent l="0" t="0" r="2540" b="4445"/>
          <wp:wrapTight wrapText="bothSides">
            <wp:wrapPolygon edited="0">
              <wp:start x="0" y="0"/>
              <wp:lineTo x="0" y="21416"/>
              <wp:lineTo x="21363" y="21416"/>
              <wp:lineTo x="213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SJR_RoundLogo.jpg"/>
                  <pic:cNvPicPr/>
                </pic:nvPicPr>
                <pic:blipFill>
                  <a:blip r:embed="rId1">
                    <a:extLst>
                      <a:ext uri="{28A0092B-C50C-407E-A947-70E740481C1C}">
                        <a14:useLocalDpi xmlns:a14="http://schemas.microsoft.com/office/drawing/2010/main" val="0"/>
                      </a:ext>
                    </a:extLst>
                  </a:blip>
                  <a:stretch>
                    <a:fillRect/>
                  </a:stretch>
                </pic:blipFill>
                <pic:spPr>
                  <a:xfrm>
                    <a:off x="0" y="0"/>
                    <a:ext cx="1502410" cy="1710055"/>
                  </a:xfrm>
                  <a:prstGeom prst="rect">
                    <a:avLst/>
                  </a:prstGeom>
                </pic:spPr>
              </pic:pic>
            </a:graphicData>
          </a:graphic>
          <wp14:sizeRelH relativeFrom="margin">
            <wp14:pctWidth>0</wp14:pctWidth>
          </wp14:sizeRelH>
          <wp14:sizeRelV relativeFrom="margin">
            <wp14:pctHeight>0</wp14:pctHeight>
          </wp14:sizeRelV>
        </wp:anchor>
      </w:drawing>
    </w:r>
    <w:r w:rsidRPr="002403A8">
      <w:rPr>
        <w:sz w:val="56"/>
      </w:rPr>
      <w:t>Augmented Reality Sandbox</w:t>
    </w:r>
  </w:p>
  <w:p w14:paraId="4E0BF297" w14:textId="77777777" w:rsidR="006C412F" w:rsidRPr="002403A8" w:rsidRDefault="006C412F" w:rsidP="006C412F">
    <w:pPr>
      <w:pStyle w:val="Header"/>
      <w:rPr>
        <w:i/>
        <w:sz w:val="24"/>
      </w:rPr>
    </w:pPr>
    <w:r>
      <w:rPr>
        <w:i/>
        <w:sz w:val="24"/>
      </w:rPr>
      <w:t xml:space="preserve">Stormwater Management </w:t>
    </w:r>
    <w:r w:rsidR="007873E6">
      <w:rPr>
        <w:i/>
        <w:sz w:val="24"/>
      </w:rPr>
      <w:t>Student Worksheet</w:t>
    </w:r>
  </w:p>
  <w:p w14:paraId="3B666C6A" w14:textId="77777777" w:rsidR="002403A8" w:rsidRPr="006C412F" w:rsidRDefault="002403A8" w:rsidP="006C4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6CD89" w14:textId="77777777" w:rsidR="00A048BB" w:rsidRPr="002403A8" w:rsidRDefault="00A048BB" w:rsidP="00A048BB">
    <w:pPr>
      <w:pStyle w:val="Header"/>
      <w:rPr>
        <w:sz w:val="56"/>
      </w:rPr>
    </w:pPr>
    <w:r w:rsidRPr="002403A8">
      <w:rPr>
        <w:noProof/>
        <w:sz w:val="180"/>
      </w:rPr>
      <w:drawing>
        <wp:anchor distT="0" distB="0" distL="114300" distR="114300" simplePos="0" relativeHeight="251663360" behindDoc="1" locked="0" layoutInCell="1" allowOverlap="1" wp14:anchorId="47E596AB" wp14:editId="4DD206DF">
          <wp:simplePos x="0" y="0"/>
          <wp:positionH relativeFrom="margin">
            <wp:posOffset>-885825</wp:posOffset>
          </wp:positionH>
          <wp:positionV relativeFrom="margin">
            <wp:posOffset>-1276350</wp:posOffset>
          </wp:positionV>
          <wp:extent cx="1502410" cy="1710055"/>
          <wp:effectExtent l="0" t="0" r="2540" b="4445"/>
          <wp:wrapTight wrapText="bothSides">
            <wp:wrapPolygon edited="0">
              <wp:start x="0" y="0"/>
              <wp:lineTo x="0" y="21416"/>
              <wp:lineTo x="21363" y="21416"/>
              <wp:lineTo x="2136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SJR_RoundLogo.jpg"/>
                  <pic:cNvPicPr/>
                </pic:nvPicPr>
                <pic:blipFill>
                  <a:blip r:embed="rId1">
                    <a:extLst>
                      <a:ext uri="{28A0092B-C50C-407E-A947-70E740481C1C}">
                        <a14:useLocalDpi xmlns:a14="http://schemas.microsoft.com/office/drawing/2010/main" val="0"/>
                      </a:ext>
                    </a:extLst>
                  </a:blip>
                  <a:stretch>
                    <a:fillRect/>
                  </a:stretch>
                </pic:blipFill>
                <pic:spPr>
                  <a:xfrm>
                    <a:off x="0" y="0"/>
                    <a:ext cx="1502410" cy="1710055"/>
                  </a:xfrm>
                  <a:prstGeom prst="rect">
                    <a:avLst/>
                  </a:prstGeom>
                </pic:spPr>
              </pic:pic>
            </a:graphicData>
          </a:graphic>
          <wp14:sizeRelH relativeFrom="margin">
            <wp14:pctWidth>0</wp14:pctWidth>
          </wp14:sizeRelH>
          <wp14:sizeRelV relativeFrom="margin">
            <wp14:pctHeight>0</wp14:pctHeight>
          </wp14:sizeRelV>
        </wp:anchor>
      </w:drawing>
    </w:r>
    <w:r w:rsidRPr="002403A8">
      <w:rPr>
        <w:sz w:val="56"/>
      </w:rPr>
      <w:t>Augmented Reality Sandbox</w:t>
    </w:r>
  </w:p>
  <w:p w14:paraId="60B7F116" w14:textId="77777777" w:rsidR="007873E6" w:rsidRPr="002403A8" w:rsidRDefault="0009049F" w:rsidP="00A048BB">
    <w:pPr>
      <w:pStyle w:val="Header"/>
      <w:rPr>
        <w:i/>
        <w:sz w:val="24"/>
      </w:rPr>
    </w:pPr>
    <w:r>
      <w:rPr>
        <w:i/>
        <w:sz w:val="24"/>
      </w:rPr>
      <w:t xml:space="preserve">Stormwater Management </w:t>
    </w:r>
    <w:r w:rsidR="007873E6">
      <w:rPr>
        <w:i/>
        <w:sz w:val="24"/>
      </w:rPr>
      <w:t>Student Worksheet</w:t>
    </w:r>
  </w:p>
  <w:p w14:paraId="0BA8BD8D" w14:textId="77777777" w:rsidR="00A048BB" w:rsidRPr="00A048BB" w:rsidRDefault="00A048BB" w:rsidP="00A048BB">
    <w:pPr>
      <w:pStyle w:val="Header"/>
    </w:pPr>
    <w:r>
      <w:rPr>
        <w:i/>
        <w:noProof/>
        <w:sz w:val="24"/>
      </w:rPr>
      <mc:AlternateContent>
        <mc:Choice Requires="wps">
          <w:drawing>
            <wp:anchor distT="0" distB="0" distL="114300" distR="114300" simplePos="0" relativeHeight="251664384" behindDoc="0" locked="0" layoutInCell="1" allowOverlap="1" wp14:anchorId="0D5E704E" wp14:editId="7B072B43">
              <wp:simplePos x="0" y="0"/>
              <wp:positionH relativeFrom="margin">
                <wp:align>center</wp:align>
              </wp:positionH>
              <wp:positionV relativeFrom="paragraph">
                <wp:posOffset>416008</wp:posOffset>
              </wp:positionV>
              <wp:extent cx="6773875" cy="14630"/>
              <wp:effectExtent l="19050" t="19050" r="27305" b="23495"/>
              <wp:wrapNone/>
              <wp:docPr id="7" name="Straight Connector 7"/>
              <wp:cNvGraphicFramePr/>
              <a:graphic xmlns:a="http://schemas.openxmlformats.org/drawingml/2006/main">
                <a:graphicData uri="http://schemas.microsoft.com/office/word/2010/wordprocessingShape">
                  <wps:wsp>
                    <wps:cNvCnPr/>
                    <wps:spPr>
                      <a:xfrm>
                        <a:off x="0" y="0"/>
                        <a:ext cx="6773875" cy="1463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56CA9D" id="Straight Connector 7"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32.75pt" to="533.4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" strokecolor="black [3200]" strokeweight="3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543AE"/>
    <w:multiLevelType w:val="hybridMultilevel"/>
    <w:tmpl w:val="5ED8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05A94"/>
    <w:multiLevelType w:val="hybridMultilevel"/>
    <w:tmpl w:val="57E0A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655AF"/>
    <w:multiLevelType w:val="hybridMultilevel"/>
    <w:tmpl w:val="D39EF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E0EA1"/>
    <w:multiLevelType w:val="hybridMultilevel"/>
    <w:tmpl w:val="69F8B91C"/>
    <w:lvl w:ilvl="0" w:tplc="23B2B7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86C2C"/>
    <w:multiLevelType w:val="hybridMultilevel"/>
    <w:tmpl w:val="3EEC6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A01D17"/>
    <w:multiLevelType w:val="hybridMultilevel"/>
    <w:tmpl w:val="1AFCA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8324E2"/>
    <w:multiLevelType w:val="hybridMultilevel"/>
    <w:tmpl w:val="7BCE0E84"/>
    <w:lvl w:ilvl="0" w:tplc="23B2B7F4">
      <w:start w:val="1"/>
      <w:numFmt w:val="decimal"/>
      <w:lvlText w:val="%1."/>
      <w:lvlJc w:val="left"/>
      <w:pPr>
        <w:ind w:left="720" w:hanging="360"/>
      </w:pPr>
      <w:rPr>
        <w:rFonts w:hint="default"/>
        <w:b w:val="0"/>
      </w:rPr>
    </w:lvl>
    <w:lvl w:ilvl="1" w:tplc="51CC8B54">
      <w:start w:val="1"/>
      <w:numFmt w:val="decimal"/>
      <w:lvlText w:val="%2."/>
      <w:lvlJc w:val="left"/>
      <w:pPr>
        <w:ind w:left="1440" w:hanging="360"/>
      </w:pPr>
      <w:rPr>
        <w:rFonts w:asciiTheme="minorHAnsi" w:eastAsiaTheme="minorHAnsi" w:hAnsiTheme="minorHAnsi" w:cstheme="minorBidi"/>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407D4D"/>
    <w:multiLevelType w:val="hybridMultilevel"/>
    <w:tmpl w:val="DC6EEF96"/>
    <w:lvl w:ilvl="0" w:tplc="23B2B7F4">
      <w:start w:val="1"/>
      <w:numFmt w:val="decimal"/>
      <w:lvlText w:val="%1."/>
      <w:lvlJc w:val="left"/>
      <w:pPr>
        <w:ind w:left="720" w:hanging="360"/>
      </w:pPr>
      <w:rPr>
        <w:rFonts w:hint="default"/>
        <w:b w:val="0"/>
      </w:rPr>
    </w:lvl>
    <w:lvl w:ilvl="1" w:tplc="F8DA7CCC">
      <w:start w:val="1"/>
      <w:numFmt w:val="lowerLetter"/>
      <w:lvlText w:val="%2."/>
      <w:lvlJc w:val="left"/>
      <w:pPr>
        <w:ind w:left="1440" w:hanging="360"/>
      </w:pPr>
      <w:rPr>
        <w:rFonts w:asciiTheme="minorHAnsi" w:eastAsiaTheme="minorHAnsi" w:hAnsiTheme="minorHAnsi" w:cstheme="minorBidi"/>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95119E"/>
    <w:multiLevelType w:val="hybridMultilevel"/>
    <w:tmpl w:val="20549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A54909"/>
    <w:multiLevelType w:val="hybridMultilevel"/>
    <w:tmpl w:val="E77E8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8"/>
  </w:num>
  <w:num w:numId="4">
    <w:abstractNumId w:val="6"/>
  </w:num>
  <w:num w:numId="5">
    <w:abstractNumId w:val="3"/>
  </w:num>
  <w:num w:numId="6">
    <w:abstractNumId w:val="5"/>
  </w:num>
  <w:num w:numId="7">
    <w:abstractNumId w:val="1"/>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4"/>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2F0"/>
    <w:rsid w:val="00001DAA"/>
    <w:rsid w:val="00003268"/>
    <w:rsid w:val="00006B02"/>
    <w:rsid w:val="00030E7E"/>
    <w:rsid w:val="000410F6"/>
    <w:rsid w:val="00044DDF"/>
    <w:rsid w:val="00071240"/>
    <w:rsid w:val="0007171B"/>
    <w:rsid w:val="0009049F"/>
    <w:rsid w:val="000A4627"/>
    <w:rsid w:val="000A7741"/>
    <w:rsid w:val="00116C07"/>
    <w:rsid w:val="00122625"/>
    <w:rsid w:val="00133B04"/>
    <w:rsid w:val="0013406A"/>
    <w:rsid w:val="00173245"/>
    <w:rsid w:val="001A65CC"/>
    <w:rsid w:val="001C51FD"/>
    <w:rsid w:val="00220FF6"/>
    <w:rsid w:val="002231A6"/>
    <w:rsid w:val="002403A8"/>
    <w:rsid w:val="00263952"/>
    <w:rsid w:val="0028593A"/>
    <w:rsid w:val="002A2ED2"/>
    <w:rsid w:val="002C0490"/>
    <w:rsid w:val="002F392B"/>
    <w:rsid w:val="002F3CD6"/>
    <w:rsid w:val="00304A10"/>
    <w:rsid w:val="00360071"/>
    <w:rsid w:val="00367F83"/>
    <w:rsid w:val="00371BCC"/>
    <w:rsid w:val="003A4851"/>
    <w:rsid w:val="003E1571"/>
    <w:rsid w:val="003E2A3F"/>
    <w:rsid w:val="003F0E5A"/>
    <w:rsid w:val="003F1BFE"/>
    <w:rsid w:val="003F4947"/>
    <w:rsid w:val="00412483"/>
    <w:rsid w:val="00413227"/>
    <w:rsid w:val="00417353"/>
    <w:rsid w:val="00424D44"/>
    <w:rsid w:val="00443A28"/>
    <w:rsid w:val="004447EC"/>
    <w:rsid w:val="004634EC"/>
    <w:rsid w:val="00485CDE"/>
    <w:rsid w:val="00496824"/>
    <w:rsid w:val="004B3DBC"/>
    <w:rsid w:val="004D0D13"/>
    <w:rsid w:val="004F63BD"/>
    <w:rsid w:val="005A4613"/>
    <w:rsid w:val="005C0662"/>
    <w:rsid w:val="005D0C32"/>
    <w:rsid w:val="006010DD"/>
    <w:rsid w:val="00637B68"/>
    <w:rsid w:val="006509CB"/>
    <w:rsid w:val="006627BC"/>
    <w:rsid w:val="006C1D7C"/>
    <w:rsid w:val="006C1DC3"/>
    <w:rsid w:val="006C412F"/>
    <w:rsid w:val="006E275E"/>
    <w:rsid w:val="0078730A"/>
    <w:rsid w:val="007873E6"/>
    <w:rsid w:val="00791BFF"/>
    <w:rsid w:val="00795482"/>
    <w:rsid w:val="007A1001"/>
    <w:rsid w:val="007A3150"/>
    <w:rsid w:val="007B72FD"/>
    <w:rsid w:val="007F026D"/>
    <w:rsid w:val="00833004"/>
    <w:rsid w:val="008C0850"/>
    <w:rsid w:val="00984AFB"/>
    <w:rsid w:val="009B4C76"/>
    <w:rsid w:val="009C3A70"/>
    <w:rsid w:val="009C66DB"/>
    <w:rsid w:val="00A048BB"/>
    <w:rsid w:val="00A16B58"/>
    <w:rsid w:val="00A208EB"/>
    <w:rsid w:val="00A44EAE"/>
    <w:rsid w:val="00A45B74"/>
    <w:rsid w:val="00A462C2"/>
    <w:rsid w:val="00A628F0"/>
    <w:rsid w:val="00AB79D9"/>
    <w:rsid w:val="00AC1D5D"/>
    <w:rsid w:val="00AF12F0"/>
    <w:rsid w:val="00AF1762"/>
    <w:rsid w:val="00B046F2"/>
    <w:rsid w:val="00B2375E"/>
    <w:rsid w:val="00B73AD0"/>
    <w:rsid w:val="00BB1792"/>
    <w:rsid w:val="00BC2DA6"/>
    <w:rsid w:val="00BC6E37"/>
    <w:rsid w:val="00BE724B"/>
    <w:rsid w:val="00C46A1B"/>
    <w:rsid w:val="00CB0CAC"/>
    <w:rsid w:val="00CE38AE"/>
    <w:rsid w:val="00CF0178"/>
    <w:rsid w:val="00D00F36"/>
    <w:rsid w:val="00D114E5"/>
    <w:rsid w:val="00D238DE"/>
    <w:rsid w:val="00D37372"/>
    <w:rsid w:val="00D46FD3"/>
    <w:rsid w:val="00D63749"/>
    <w:rsid w:val="00D65EDD"/>
    <w:rsid w:val="00DA210D"/>
    <w:rsid w:val="00DC0D00"/>
    <w:rsid w:val="00DD3DD6"/>
    <w:rsid w:val="00DD436D"/>
    <w:rsid w:val="00DF72FA"/>
    <w:rsid w:val="00E0036C"/>
    <w:rsid w:val="00E34A1A"/>
    <w:rsid w:val="00E45340"/>
    <w:rsid w:val="00E933A4"/>
    <w:rsid w:val="00EA1D39"/>
    <w:rsid w:val="00EA7D0A"/>
    <w:rsid w:val="00EE49E7"/>
    <w:rsid w:val="00EF799E"/>
    <w:rsid w:val="00F329F4"/>
    <w:rsid w:val="00F43B1F"/>
    <w:rsid w:val="00F5077B"/>
    <w:rsid w:val="00F648FE"/>
    <w:rsid w:val="00F705C3"/>
    <w:rsid w:val="00FC405A"/>
    <w:rsid w:val="00FC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07CF594"/>
  <w15:chartTrackingRefBased/>
  <w15:docId w15:val="{4DD5BB26-1B3E-4A5A-9428-2444699A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3DBC"/>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2F0"/>
  </w:style>
  <w:style w:type="paragraph" w:styleId="Footer">
    <w:name w:val="footer"/>
    <w:basedOn w:val="Normal"/>
    <w:link w:val="FooterChar"/>
    <w:uiPriority w:val="99"/>
    <w:unhideWhenUsed/>
    <w:rsid w:val="00AF1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2F0"/>
  </w:style>
  <w:style w:type="paragraph" w:styleId="BalloonText">
    <w:name w:val="Balloon Text"/>
    <w:basedOn w:val="Normal"/>
    <w:link w:val="BalloonTextChar"/>
    <w:uiPriority w:val="99"/>
    <w:semiHidden/>
    <w:unhideWhenUsed/>
    <w:rsid w:val="00650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9CB"/>
    <w:rPr>
      <w:rFonts w:ascii="Segoe UI" w:hAnsi="Segoe UI" w:cs="Segoe UI"/>
      <w:sz w:val="18"/>
      <w:szCs w:val="18"/>
    </w:rPr>
  </w:style>
  <w:style w:type="paragraph" w:styleId="NoSpacing">
    <w:name w:val="No Spacing"/>
    <w:link w:val="NoSpacingChar"/>
    <w:uiPriority w:val="1"/>
    <w:qFormat/>
    <w:rsid w:val="0028593A"/>
    <w:pPr>
      <w:spacing w:after="0" w:line="240" w:lineRule="auto"/>
    </w:pPr>
    <w:rPr>
      <w:rFonts w:eastAsiaTheme="minorEastAsia"/>
    </w:rPr>
  </w:style>
  <w:style w:type="character" w:customStyle="1" w:styleId="NoSpacingChar">
    <w:name w:val="No Spacing Char"/>
    <w:basedOn w:val="DefaultParagraphFont"/>
    <w:link w:val="NoSpacing"/>
    <w:uiPriority w:val="1"/>
    <w:rsid w:val="0028593A"/>
    <w:rPr>
      <w:rFonts w:eastAsiaTheme="minorEastAsia"/>
    </w:rPr>
  </w:style>
  <w:style w:type="paragraph" w:styleId="ListParagraph">
    <w:name w:val="List Paragraph"/>
    <w:basedOn w:val="Normal"/>
    <w:uiPriority w:val="34"/>
    <w:qFormat/>
    <w:rsid w:val="00B2375E"/>
    <w:pPr>
      <w:ind w:left="720"/>
      <w:contextualSpacing/>
    </w:pPr>
  </w:style>
  <w:style w:type="character" w:styleId="Hyperlink">
    <w:name w:val="Hyperlink"/>
    <w:basedOn w:val="DefaultParagraphFont"/>
    <w:uiPriority w:val="99"/>
    <w:unhideWhenUsed/>
    <w:rsid w:val="008C0850"/>
    <w:rPr>
      <w:color w:val="5F5F5F" w:themeColor="hyperlink"/>
      <w:u w:val="single"/>
    </w:rPr>
  </w:style>
  <w:style w:type="character" w:styleId="UnresolvedMention">
    <w:name w:val="Unresolved Mention"/>
    <w:basedOn w:val="DefaultParagraphFont"/>
    <w:uiPriority w:val="99"/>
    <w:semiHidden/>
    <w:unhideWhenUsed/>
    <w:rsid w:val="008C0850"/>
    <w:rPr>
      <w:color w:val="605E5C"/>
      <w:shd w:val="clear" w:color="auto" w:fill="E1DFDD"/>
    </w:rPr>
  </w:style>
  <w:style w:type="character" w:styleId="Strong">
    <w:name w:val="Strong"/>
    <w:basedOn w:val="DefaultParagraphFont"/>
    <w:uiPriority w:val="22"/>
    <w:qFormat/>
    <w:rsid w:val="00A208EB"/>
    <w:rPr>
      <w:b/>
      <w:bCs/>
    </w:rPr>
  </w:style>
  <w:style w:type="character" w:customStyle="1" w:styleId="Heading1Char">
    <w:name w:val="Heading 1 Char"/>
    <w:basedOn w:val="DefaultParagraphFont"/>
    <w:link w:val="Heading1"/>
    <w:uiPriority w:val="9"/>
    <w:rsid w:val="004B3DBC"/>
    <w:rPr>
      <w:rFonts w:asciiTheme="majorHAnsi" w:eastAsiaTheme="majorEastAsia" w:hAnsiTheme="majorHAnsi" w:cstheme="majorBidi"/>
      <w:color w:val="A5A5A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8D5AF-761C-4371-8D6B-80806C79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Beehler, Jordan - NRCS, Coldwater, MI</dc:creator>
  <cp:keywords/>
  <dc:description/>
  <cp:lastModifiedBy>Wentworth, Aimee - FPAC-NRCS-CD, Angola, IN</cp:lastModifiedBy>
  <cp:revision>2</cp:revision>
  <cp:lastPrinted>2019-12-16T15:44:00Z</cp:lastPrinted>
  <dcterms:created xsi:type="dcterms:W3CDTF">2021-10-29T15:20:00Z</dcterms:created>
  <dcterms:modified xsi:type="dcterms:W3CDTF">2021-10-29T15:20:00Z</dcterms:modified>
</cp:coreProperties>
</file>